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67FD1A" w14:textId="77777777" w:rsidR="008D0353" w:rsidRPr="00381F7B" w:rsidRDefault="008D0353" w:rsidP="006D064D">
      <w:pPr>
        <w:spacing w:after="0"/>
        <w:ind w:left="2835" w:hanging="2835"/>
        <w:rPr>
          <w:szCs w:val="22"/>
        </w:rPr>
      </w:pPr>
    </w:p>
    <w:p w14:paraId="02BD1015" w14:textId="127BE1CB" w:rsidR="00B05F43" w:rsidRDefault="00067E7E" w:rsidP="001960F7">
      <w:pPr>
        <w:spacing w:after="0"/>
        <w:rPr>
          <w:b/>
          <w:szCs w:val="22"/>
        </w:rPr>
      </w:pPr>
      <w:r w:rsidRPr="00F7556D">
        <w:rPr>
          <w:szCs w:val="22"/>
        </w:rPr>
        <w:t xml:space="preserve">Smlouva o dílo: </w:t>
      </w:r>
      <w:r w:rsidRPr="00F7556D">
        <w:rPr>
          <w:szCs w:val="22"/>
        </w:rPr>
        <w:tab/>
      </w:r>
      <w:r w:rsidRPr="00F7556D">
        <w:rPr>
          <w:szCs w:val="22"/>
        </w:rPr>
        <w:tab/>
      </w:r>
      <w:r w:rsidRPr="002A52C0">
        <w:rPr>
          <w:b/>
          <w:szCs w:val="22"/>
        </w:rPr>
        <w:t>„</w:t>
      </w:r>
      <w:r w:rsidR="009F1417">
        <w:rPr>
          <w:b/>
          <w:szCs w:val="22"/>
        </w:rPr>
        <w:t xml:space="preserve">PD Rozšíření osové vzdálenosti kolejí </w:t>
      </w:r>
      <w:r w:rsidR="0094534C">
        <w:rPr>
          <w:b/>
          <w:szCs w:val="22"/>
        </w:rPr>
        <w:t xml:space="preserve">na ulici 28. října pro odbočení na ul. </w:t>
      </w:r>
    </w:p>
    <w:p w14:paraId="03534DAF" w14:textId="03438192" w:rsidR="004D4116" w:rsidRDefault="00B05F43" w:rsidP="001960F7">
      <w:pPr>
        <w:spacing w:after="0"/>
        <w:rPr>
          <w:b/>
          <w:szCs w:val="22"/>
        </w:rPr>
      </w:pPr>
      <w:r>
        <w:rPr>
          <w:b/>
          <w:szCs w:val="22"/>
        </w:rPr>
        <w:t xml:space="preserve">                                                     </w:t>
      </w:r>
      <w:r w:rsidR="0094534C">
        <w:rPr>
          <w:b/>
          <w:szCs w:val="22"/>
        </w:rPr>
        <w:t>Vítkovick</w:t>
      </w:r>
      <w:r w:rsidR="001B703F">
        <w:rPr>
          <w:b/>
          <w:szCs w:val="22"/>
        </w:rPr>
        <w:t>ou</w:t>
      </w:r>
      <w:r w:rsidR="009F1417">
        <w:rPr>
          <w:b/>
          <w:szCs w:val="22"/>
        </w:rPr>
        <w:t>“</w:t>
      </w:r>
    </w:p>
    <w:p w14:paraId="73350758" w14:textId="4EDB7835" w:rsidR="001960F7" w:rsidRPr="00381F7B" w:rsidRDefault="001960F7" w:rsidP="001960F7">
      <w:pPr>
        <w:spacing w:after="0"/>
        <w:rPr>
          <w:szCs w:val="22"/>
        </w:rPr>
      </w:pPr>
      <w:r w:rsidRPr="00381F7B">
        <w:rPr>
          <w:szCs w:val="22"/>
        </w:rPr>
        <w:t xml:space="preserve">Číslo smlouvy objednatele: </w:t>
      </w:r>
      <w:r w:rsidR="00FF6D80" w:rsidRPr="00381F7B">
        <w:rPr>
          <w:szCs w:val="22"/>
        </w:rPr>
        <w:tab/>
      </w:r>
      <w:r w:rsidR="00997C35" w:rsidRPr="00997C35">
        <w:rPr>
          <w:b/>
          <w:szCs w:val="22"/>
        </w:rPr>
        <w:t>DOD</w:t>
      </w:r>
      <w:r w:rsidR="00EB2035">
        <w:rPr>
          <w:b/>
          <w:szCs w:val="22"/>
        </w:rPr>
        <w:t>20252356</w:t>
      </w:r>
    </w:p>
    <w:p w14:paraId="2629E18A" w14:textId="77777777" w:rsidR="00067E7E" w:rsidRPr="00F7556D" w:rsidRDefault="00067E7E" w:rsidP="00067E7E">
      <w:pPr>
        <w:spacing w:after="0"/>
        <w:rPr>
          <w:szCs w:val="22"/>
        </w:rPr>
      </w:pPr>
      <w:r w:rsidRPr="00F7556D">
        <w:rPr>
          <w:szCs w:val="22"/>
        </w:rPr>
        <w:t xml:space="preserve">Číslo smlouvy zhotovitele: </w:t>
      </w:r>
      <w:r>
        <w:rPr>
          <w:szCs w:val="22"/>
        </w:rPr>
        <w:tab/>
      </w:r>
      <w:r w:rsidRPr="002B1E4C">
        <w:rPr>
          <w:i/>
          <w:color w:val="00B0F0"/>
        </w:rPr>
        <w:t>(</w:t>
      </w:r>
      <w:r w:rsidRPr="00073BF1">
        <w:rPr>
          <w:i/>
          <w:color w:val="00B0F0"/>
        </w:rPr>
        <w:t xml:space="preserve">POZN. </w:t>
      </w:r>
      <w:r>
        <w:rPr>
          <w:i/>
          <w:color w:val="00B0F0"/>
        </w:rPr>
        <w:t>Doplní uchazeč, poté poznámku vymažte)</w:t>
      </w:r>
    </w:p>
    <w:p w14:paraId="285C7190" w14:textId="00DE07BD" w:rsidR="00B522C5" w:rsidRPr="00381F7B" w:rsidRDefault="001960F7" w:rsidP="00B522C5">
      <w:pPr>
        <w:pStyle w:val="Nadpis1"/>
      </w:pPr>
      <w:r w:rsidRPr="00381F7B">
        <w:rPr>
          <w:b/>
          <w:sz w:val="24"/>
          <w:szCs w:val="24"/>
        </w:rPr>
        <w:t xml:space="preserve">Příloha </w:t>
      </w:r>
      <w:r w:rsidRPr="00381F7B">
        <w:rPr>
          <w:sz w:val="24"/>
          <w:szCs w:val="24"/>
        </w:rPr>
        <w:t xml:space="preserve">č. </w:t>
      </w:r>
      <w:r w:rsidR="009F1417">
        <w:rPr>
          <w:sz w:val="24"/>
          <w:szCs w:val="24"/>
        </w:rPr>
        <w:t xml:space="preserve">3 </w:t>
      </w:r>
      <w:proofErr w:type="spellStart"/>
      <w:r w:rsidRPr="00381F7B">
        <w:rPr>
          <w:sz w:val="24"/>
          <w:szCs w:val="24"/>
        </w:rPr>
        <w:t>SoD</w:t>
      </w:r>
      <w:proofErr w:type="spellEnd"/>
      <w:r w:rsidRPr="00381F7B">
        <w:rPr>
          <w:sz w:val="24"/>
          <w:szCs w:val="24"/>
        </w:rPr>
        <w:t xml:space="preserve"> - </w:t>
      </w:r>
      <w:r w:rsidR="00816326">
        <w:t>R</w:t>
      </w:r>
      <w:r w:rsidR="00656907" w:rsidRPr="00381F7B">
        <w:t>ozsah</w:t>
      </w:r>
      <w:r w:rsidR="002A6225" w:rsidRPr="00381F7B">
        <w:t xml:space="preserve"> </w:t>
      </w:r>
      <w:r w:rsidR="003D099E" w:rsidRPr="00381F7B">
        <w:t>projektové dokumentace</w:t>
      </w:r>
    </w:p>
    <w:p w14:paraId="1FE2D534" w14:textId="216071AD" w:rsidR="00B05F43" w:rsidRDefault="003D099E" w:rsidP="00B05F43">
      <w:pPr>
        <w:spacing w:after="0"/>
        <w:rPr>
          <w:b/>
          <w:szCs w:val="22"/>
        </w:rPr>
      </w:pPr>
      <w:r w:rsidRPr="00381F7B">
        <w:rPr>
          <w:szCs w:val="22"/>
        </w:rPr>
        <w:t>Projektová dokumentace</w:t>
      </w:r>
      <w:r w:rsidR="000D6BA9" w:rsidRPr="00381F7B">
        <w:rPr>
          <w:szCs w:val="22"/>
        </w:rPr>
        <w:t xml:space="preserve"> </w:t>
      </w:r>
      <w:r w:rsidR="001C36F6" w:rsidRPr="00381F7B">
        <w:rPr>
          <w:b/>
          <w:szCs w:val="22"/>
        </w:rPr>
        <w:t>„</w:t>
      </w:r>
      <w:r w:rsidR="00E8706A">
        <w:rPr>
          <w:b/>
          <w:szCs w:val="22"/>
        </w:rPr>
        <w:t>PD –</w:t>
      </w:r>
      <w:r w:rsidR="001C408A">
        <w:rPr>
          <w:b/>
          <w:szCs w:val="22"/>
        </w:rPr>
        <w:t xml:space="preserve"> </w:t>
      </w:r>
      <w:r w:rsidR="00B05F43">
        <w:rPr>
          <w:b/>
          <w:szCs w:val="22"/>
        </w:rPr>
        <w:t>Rozšíření osové vzdálenosti kolejí na ulici 28. října pro odbočení na ul.</w:t>
      </w:r>
    </w:p>
    <w:p w14:paraId="7D7D7348" w14:textId="4D5D8AA9" w:rsidR="00F43AED" w:rsidRPr="00381F7B" w:rsidRDefault="00B05F43" w:rsidP="00B05F43">
      <w:pPr>
        <w:rPr>
          <w:szCs w:val="22"/>
        </w:rPr>
      </w:pPr>
      <w:r>
        <w:rPr>
          <w:b/>
          <w:szCs w:val="22"/>
        </w:rPr>
        <w:t xml:space="preserve">                                                     Vítkovick</w:t>
      </w:r>
      <w:r w:rsidR="001B703F">
        <w:rPr>
          <w:b/>
          <w:szCs w:val="22"/>
        </w:rPr>
        <w:t>ou</w:t>
      </w:r>
      <w:r w:rsidR="00EB2035">
        <w:rPr>
          <w:b/>
          <w:szCs w:val="22"/>
        </w:rPr>
        <w:t>“</w:t>
      </w:r>
      <w:r w:rsidR="00E8706A">
        <w:rPr>
          <w:b/>
          <w:szCs w:val="22"/>
        </w:rPr>
        <w:t xml:space="preserve"> </w:t>
      </w:r>
      <w:r w:rsidR="001C36F6" w:rsidRPr="00381F7B">
        <w:rPr>
          <w:b/>
          <w:szCs w:val="22"/>
        </w:rPr>
        <w:t xml:space="preserve"> </w:t>
      </w:r>
      <w:r w:rsidR="000D6BA9" w:rsidRPr="00381F7B">
        <w:rPr>
          <w:szCs w:val="22"/>
        </w:rPr>
        <w:t>(dále jen</w:t>
      </w:r>
      <w:r w:rsidR="00B77519" w:rsidRPr="00381F7B">
        <w:rPr>
          <w:szCs w:val="22"/>
        </w:rPr>
        <w:t xml:space="preserve"> dílo</w:t>
      </w:r>
      <w:r w:rsidR="000D6BA9" w:rsidRPr="00381F7B">
        <w:rPr>
          <w:szCs w:val="22"/>
        </w:rPr>
        <w:t>) bude vyhotovena podle následujících požadavků:</w:t>
      </w:r>
    </w:p>
    <w:p w14:paraId="50BC866B" w14:textId="77777777" w:rsidR="00F43AED" w:rsidRPr="00381F7B" w:rsidRDefault="00F43AED" w:rsidP="00F43AED">
      <w:pPr>
        <w:pStyle w:val="Odstavecseseznamem"/>
        <w:numPr>
          <w:ilvl w:val="0"/>
          <w:numId w:val="4"/>
        </w:numPr>
        <w:ind w:left="567" w:hanging="567"/>
        <w:rPr>
          <w:szCs w:val="22"/>
        </w:rPr>
      </w:pPr>
      <w:r w:rsidRPr="00381F7B">
        <w:rPr>
          <w:b/>
          <w:szCs w:val="22"/>
        </w:rPr>
        <w:t>Předmětem dokumentací</w:t>
      </w:r>
      <w:r w:rsidRPr="00381F7B">
        <w:rPr>
          <w:szCs w:val="22"/>
        </w:rPr>
        <w:t xml:space="preserve"> bude:</w:t>
      </w:r>
    </w:p>
    <w:p w14:paraId="574CD99E" w14:textId="007A08FB" w:rsidR="00067E7E" w:rsidRDefault="00067E7E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Rekonstrukce t</w:t>
      </w:r>
      <w:r w:rsidR="00C10D16">
        <w:rPr>
          <w:szCs w:val="22"/>
        </w:rPr>
        <w:t xml:space="preserve">ramvajového spodku a svršku v oblasti odbočení tramvajové dráhy z ulice 28 </w:t>
      </w:r>
      <w:r w:rsidR="00E417C8">
        <w:rPr>
          <w:szCs w:val="22"/>
        </w:rPr>
        <w:t xml:space="preserve">října na </w:t>
      </w:r>
      <w:r w:rsidR="0094534C">
        <w:rPr>
          <w:szCs w:val="22"/>
        </w:rPr>
        <w:t>ulici Vítkovická ze směru od Poruby</w:t>
      </w:r>
      <w:r w:rsidR="00B05F43">
        <w:rPr>
          <w:szCs w:val="22"/>
        </w:rPr>
        <w:t xml:space="preserve"> </w:t>
      </w:r>
      <w:r w:rsidR="00E417C8">
        <w:rPr>
          <w:szCs w:val="22"/>
        </w:rPr>
        <w:t>o délce cca 100</w:t>
      </w:r>
      <w:r>
        <w:rPr>
          <w:szCs w:val="22"/>
        </w:rPr>
        <w:t>m</w:t>
      </w:r>
    </w:p>
    <w:p w14:paraId="3A455951" w14:textId="52D7C0E4" w:rsidR="00067E7E" w:rsidRDefault="00D64301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Navržený systém svršku:</w:t>
      </w:r>
      <w:r w:rsidR="00E8706A">
        <w:rPr>
          <w:szCs w:val="22"/>
        </w:rPr>
        <w:t xml:space="preserve"> kolejové konstrukce tvaru 57R1 na dřevěných pra</w:t>
      </w:r>
      <w:r w:rsidR="00E417C8">
        <w:rPr>
          <w:szCs w:val="22"/>
        </w:rPr>
        <w:t>žcích, navazující části kolejiště</w:t>
      </w:r>
      <w:r w:rsidR="00E8706A">
        <w:rPr>
          <w:szCs w:val="22"/>
        </w:rPr>
        <w:t xml:space="preserve"> z kolejnic tvaru 57R1 na dřevěných pražcích</w:t>
      </w:r>
      <w:r w:rsidR="009A6730">
        <w:rPr>
          <w:szCs w:val="22"/>
        </w:rPr>
        <w:t xml:space="preserve"> s </w:t>
      </w:r>
      <w:r w:rsidR="00432A8A">
        <w:rPr>
          <w:szCs w:val="22"/>
        </w:rPr>
        <w:t>tuhými svěrkami</w:t>
      </w:r>
      <w:r w:rsidR="00E8706A">
        <w:rPr>
          <w:szCs w:val="22"/>
        </w:rPr>
        <w:t>,</w:t>
      </w:r>
      <w:r w:rsidR="00067E7E">
        <w:rPr>
          <w:szCs w:val="22"/>
        </w:rPr>
        <w:t xml:space="preserve"> včetně systémového odhlučnění v místě zástavby</w:t>
      </w:r>
      <w:r w:rsidR="001667C4">
        <w:rPr>
          <w:szCs w:val="22"/>
        </w:rPr>
        <w:t>.</w:t>
      </w:r>
    </w:p>
    <w:p w14:paraId="2209CC5B" w14:textId="18FBE17A" w:rsidR="001667C4" w:rsidRDefault="001667C4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Úprava osových vzdáleností kolejí v místě</w:t>
      </w:r>
      <w:r w:rsidR="00E417C8">
        <w:rPr>
          <w:szCs w:val="22"/>
        </w:rPr>
        <w:t xml:space="preserve"> kolejového křížení</w:t>
      </w:r>
      <w:r>
        <w:rPr>
          <w:szCs w:val="22"/>
        </w:rPr>
        <w:t xml:space="preserve"> do normového stavu dle</w:t>
      </w:r>
      <w:r w:rsidR="0004143A">
        <w:rPr>
          <w:szCs w:val="22"/>
        </w:rPr>
        <w:t xml:space="preserve"> platné</w:t>
      </w:r>
      <w:r>
        <w:rPr>
          <w:szCs w:val="22"/>
        </w:rPr>
        <w:t xml:space="preserve"> ČSN 28 0318 </w:t>
      </w:r>
    </w:p>
    <w:p w14:paraId="118046E1" w14:textId="77777777" w:rsidR="00067E7E" w:rsidRDefault="00067E7E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 xml:space="preserve">Odvodnění úseku </w:t>
      </w:r>
    </w:p>
    <w:p w14:paraId="012BE009" w14:textId="00D0F4D9" w:rsidR="00067E7E" w:rsidRPr="00586D13" w:rsidRDefault="00DB3EF7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Kryt tramvajové trati ve vozovce</w:t>
      </w:r>
      <w:r w:rsidR="00067E7E">
        <w:rPr>
          <w:szCs w:val="22"/>
        </w:rPr>
        <w:t xml:space="preserve"> z modifikovaného AB</w:t>
      </w:r>
    </w:p>
    <w:p w14:paraId="76B0581B" w14:textId="73838293" w:rsidR="00067E7E" w:rsidRDefault="008C10BC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Úpravy komunikací v nutném rozsahu</w:t>
      </w:r>
    </w:p>
    <w:p w14:paraId="173537DE" w14:textId="4D18CD83" w:rsidR="00D63005" w:rsidRDefault="00D63005" w:rsidP="00067E7E">
      <w:pPr>
        <w:pStyle w:val="Odstavecseseznamem"/>
        <w:numPr>
          <w:ilvl w:val="1"/>
          <w:numId w:val="43"/>
        </w:numPr>
        <w:spacing w:after="0"/>
        <w:ind w:left="851"/>
        <w:contextualSpacing w:val="0"/>
        <w:rPr>
          <w:szCs w:val="22"/>
        </w:rPr>
      </w:pPr>
      <w:r>
        <w:rPr>
          <w:szCs w:val="22"/>
        </w:rPr>
        <w:t>Rektifikace trolejového vedení v nutném rozsahu</w:t>
      </w:r>
    </w:p>
    <w:p w14:paraId="00CB9072" w14:textId="6208549A" w:rsidR="00067E7E" w:rsidRPr="00C10D16" w:rsidRDefault="00067E7E" w:rsidP="00C10D16">
      <w:pPr>
        <w:spacing w:after="0"/>
        <w:ind w:left="491"/>
        <w:rPr>
          <w:szCs w:val="22"/>
          <w:highlight w:val="yellow"/>
        </w:rPr>
      </w:pPr>
    </w:p>
    <w:p w14:paraId="40679F56" w14:textId="77777777" w:rsidR="001121B4" w:rsidRPr="00381F7B" w:rsidRDefault="001121B4" w:rsidP="001121B4">
      <w:pPr>
        <w:pStyle w:val="Odstavecseseznamem"/>
        <w:numPr>
          <w:ilvl w:val="0"/>
          <w:numId w:val="0"/>
        </w:numPr>
        <w:spacing w:after="200"/>
        <w:ind w:left="1134"/>
        <w:rPr>
          <w:i/>
          <w:szCs w:val="22"/>
        </w:rPr>
      </w:pPr>
    </w:p>
    <w:p w14:paraId="62586DB9" w14:textId="0377C6DE" w:rsidR="00BA77A2" w:rsidRPr="001B703F" w:rsidRDefault="000C050D" w:rsidP="00BA77A2">
      <w:pPr>
        <w:pStyle w:val="Odstavecseseznamem"/>
        <w:numPr>
          <w:ilvl w:val="0"/>
          <w:numId w:val="4"/>
        </w:numPr>
        <w:spacing w:after="200"/>
        <w:ind w:left="567" w:hanging="567"/>
        <w:rPr>
          <w:szCs w:val="22"/>
        </w:rPr>
      </w:pPr>
      <w:r w:rsidRPr="001B703F">
        <w:rPr>
          <w:b/>
          <w:szCs w:val="22"/>
        </w:rPr>
        <w:t>Projektová dokumentace</w:t>
      </w:r>
      <w:r w:rsidR="00B5659A" w:rsidRPr="001B703F">
        <w:rPr>
          <w:szCs w:val="22"/>
        </w:rPr>
        <w:t xml:space="preserve"> </w:t>
      </w:r>
      <w:r w:rsidR="00585684" w:rsidRPr="001B703F">
        <w:rPr>
          <w:szCs w:val="22"/>
        </w:rPr>
        <w:t xml:space="preserve">ve stupni </w:t>
      </w:r>
      <w:r w:rsidR="00B05F43" w:rsidRPr="001B703F">
        <w:rPr>
          <w:szCs w:val="22"/>
        </w:rPr>
        <w:t>D</w:t>
      </w:r>
      <w:r w:rsidR="00080064" w:rsidRPr="001B703F">
        <w:rPr>
          <w:szCs w:val="22"/>
        </w:rPr>
        <w:t>SP</w:t>
      </w:r>
      <w:r w:rsidR="00D14280" w:rsidRPr="001B703F">
        <w:rPr>
          <w:szCs w:val="22"/>
        </w:rPr>
        <w:t xml:space="preserve"> </w:t>
      </w:r>
      <w:r w:rsidR="00B05F43" w:rsidRPr="001B703F">
        <w:rPr>
          <w:szCs w:val="22"/>
        </w:rPr>
        <w:t xml:space="preserve">(dokumentace </w:t>
      </w:r>
      <w:r w:rsidR="00080064" w:rsidRPr="001B703F">
        <w:rPr>
          <w:szCs w:val="22"/>
        </w:rPr>
        <w:t xml:space="preserve">pro </w:t>
      </w:r>
      <w:r w:rsidR="00B05F43" w:rsidRPr="001B703F">
        <w:rPr>
          <w:szCs w:val="22"/>
        </w:rPr>
        <w:t xml:space="preserve">povolení </w:t>
      </w:r>
      <w:r w:rsidR="00080064" w:rsidRPr="001B703F">
        <w:rPr>
          <w:szCs w:val="22"/>
        </w:rPr>
        <w:t>stavby dopravní infrastruktury</w:t>
      </w:r>
      <w:r w:rsidR="00B05F43" w:rsidRPr="001B703F">
        <w:rPr>
          <w:szCs w:val="22"/>
        </w:rPr>
        <w:t>)</w:t>
      </w:r>
      <w:r w:rsidR="00585684" w:rsidRPr="001B703F">
        <w:rPr>
          <w:szCs w:val="22"/>
        </w:rPr>
        <w:t xml:space="preserve"> + DPS</w:t>
      </w:r>
      <w:r w:rsidR="00487003" w:rsidRPr="001B703F">
        <w:rPr>
          <w:szCs w:val="22"/>
        </w:rPr>
        <w:t xml:space="preserve"> (dokumentace </w:t>
      </w:r>
      <w:r w:rsidR="00080064" w:rsidRPr="001B703F">
        <w:rPr>
          <w:szCs w:val="22"/>
        </w:rPr>
        <w:t xml:space="preserve">pro </w:t>
      </w:r>
      <w:r w:rsidR="00487003" w:rsidRPr="001B703F">
        <w:rPr>
          <w:szCs w:val="22"/>
        </w:rPr>
        <w:t>provedení stavby)</w:t>
      </w:r>
      <w:r w:rsidR="00585684" w:rsidRPr="001B703F">
        <w:rPr>
          <w:szCs w:val="22"/>
        </w:rPr>
        <w:t xml:space="preserve"> </w:t>
      </w:r>
      <w:r w:rsidR="00B5659A" w:rsidRPr="001B703F">
        <w:rPr>
          <w:szCs w:val="22"/>
        </w:rPr>
        <w:t xml:space="preserve">bude </w:t>
      </w:r>
      <w:r w:rsidR="00865867" w:rsidRPr="001B703F">
        <w:rPr>
          <w:szCs w:val="22"/>
        </w:rPr>
        <w:t>zpracována</w:t>
      </w:r>
      <w:r w:rsidR="00B5659A" w:rsidRPr="001B703F">
        <w:rPr>
          <w:szCs w:val="22"/>
        </w:rPr>
        <w:t xml:space="preserve"> </w:t>
      </w:r>
      <w:r w:rsidR="00BA77A2" w:rsidRPr="001B703F">
        <w:rPr>
          <w:szCs w:val="22"/>
        </w:rPr>
        <w:t xml:space="preserve">dle </w:t>
      </w:r>
      <w:r w:rsidR="00E553E8" w:rsidRPr="001B703F">
        <w:rPr>
          <w:szCs w:val="22"/>
        </w:rPr>
        <w:t xml:space="preserve">vyhlášky č. </w:t>
      </w:r>
      <w:r w:rsidR="00D14280" w:rsidRPr="001B703F">
        <w:rPr>
          <w:szCs w:val="22"/>
        </w:rPr>
        <w:t>227</w:t>
      </w:r>
      <w:r w:rsidR="00E553E8" w:rsidRPr="001B703F">
        <w:rPr>
          <w:szCs w:val="22"/>
        </w:rPr>
        <w:t>/</w:t>
      </w:r>
      <w:r w:rsidR="00BA389B" w:rsidRPr="001B703F">
        <w:rPr>
          <w:szCs w:val="22"/>
        </w:rPr>
        <w:t>20</w:t>
      </w:r>
      <w:r w:rsidR="00D14280" w:rsidRPr="001B703F">
        <w:rPr>
          <w:szCs w:val="22"/>
        </w:rPr>
        <w:t>2</w:t>
      </w:r>
      <w:r w:rsidR="00080064" w:rsidRPr="001B703F">
        <w:rPr>
          <w:szCs w:val="22"/>
        </w:rPr>
        <w:t>4</w:t>
      </w:r>
      <w:r w:rsidR="00BA389B" w:rsidRPr="001B703F">
        <w:rPr>
          <w:szCs w:val="22"/>
        </w:rPr>
        <w:t xml:space="preserve"> </w:t>
      </w:r>
      <w:r w:rsidR="00B05F43" w:rsidRPr="001B703F">
        <w:rPr>
          <w:szCs w:val="22"/>
        </w:rPr>
        <w:t>Sb</w:t>
      </w:r>
      <w:r w:rsidR="00D14280" w:rsidRPr="001B703F">
        <w:rPr>
          <w:szCs w:val="22"/>
        </w:rPr>
        <w:t>.</w:t>
      </w:r>
      <w:r w:rsidR="00080064" w:rsidRPr="001B703F">
        <w:rPr>
          <w:szCs w:val="22"/>
        </w:rPr>
        <w:t xml:space="preserve"> přílohy č.1 a </w:t>
      </w:r>
      <w:proofErr w:type="gramStart"/>
      <w:r w:rsidR="00080064" w:rsidRPr="001B703F">
        <w:rPr>
          <w:szCs w:val="22"/>
        </w:rPr>
        <w:t>č.3.</w:t>
      </w:r>
      <w:proofErr w:type="gramEnd"/>
    </w:p>
    <w:p w14:paraId="757636FC" w14:textId="4BFB439D" w:rsidR="0041120C" w:rsidRPr="001B703F" w:rsidRDefault="0041120C" w:rsidP="008F6179">
      <w:pPr>
        <w:pStyle w:val="Odstavecseseznamem"/>
        <w:numPr>
          <w:ilvl w:val="0"/>
          <w:numId w:val="5"/>
        </w:numPr>
        <w:spacing w:after="200"/>
        <w:ind w:left="1134" w:hanging="567"/>
        <w:rPr>
          <w:szCs w:val="22"/>
        </w:rPr>
      </w:pPr>
      <w:r w:rsidRPr="001B703F">
        <w:rPr>
          <w:szCs w:val="22"/>
        </w:rPr>
        <w:t>Geodetické</w:t>
      </w:r>
      <w:r w:rsidR="00E553E8" w:rsidRPr="001B703F">
        <w:rPr>
          <w:szCs w:val="22"/>
        </w:rPr>
        <w:t>ho</w:t>
      </w:r>
      <w:r w:rsidRPr="001B703F">
        <w:rPr>
          <w:szCs w:val="22"/>
        </w:rPr>
        <w:t xml:space="preserve"> zaměření (výškopis a poloho</w:t>
      </w:r>
      <w:r w:rsidR="007D0D42" w:rsidRPr="001B703F">
        <w:rPr>
          <w:szCs w:val="22"/>
        </w:rPr>
        <w:t xml:space="preserve">pis) </w:t>
      </w:r>
      <w:r w:rsidR="00BA77A2" w:rsidRPr="001B703F">
        <w:rPr>
          <w:szCs w:val="22"/>
        </w:rPr>
        <w:t>lokalit</w:t>
      </w:r>
      <w:r w:rsidR="007D0D42" w:rsidRPr="001B703F">
        <w:rPr>
          <w:szCs w:val="22"/>
        </w:rPr>
        <w:t>y</w:t>
      </w:r>
      <w:r w:rsidR="00BA77A2" w:rsidRPr="001B703F">
        <w:rPr>
          <w:szCs w:val="22"/>
        </w:rPr>
        <w:t>.</w:t>
      </w:r>
    </w:p>
    <w:p w14:paraId="53284726" w14:textId="5DAF9419" w:rsidR="00585684" w:rsidRPr="001B703F" w:rsidRDefault="00585684" w:rsidP="00585684">
      <w:pPr>
        <w:pStyle w:val="Odstavecseseznamem"/>
        <w:numPr>
          <w:ilvl w:val="0"/>
          <w:numId w:val="5"/>
        </w:numPr>
        <w:spacing w:after="200"/>
        <w:ind w:left="1134" w:hanging="567"/>
        <w:rPr>
          <w:szCs w:val="22"/>
        </w:rPr>
      </w:pPr>
      <w:r w:rsidRPr="001B703F">
        <w:t>Soupis prací a položkový rozpočet</w:t>
      </w:r>
      <w:r w:rsidRPr="001B703F">
        <w:rPr>
          <w:szCs w:val="22"/>
        </w:rPr>
        <w:t xml:space="preserve"> </w:t>
      </w:r>
      <w:r w:rsidR="00432A8A" w:rsidRPr="001B703F">
        <w:rPr>
          <w:szCs w:val="22"/>
        </w:rPr>
        <w:t xml:space="preserve">na podkladě cenové soustavy ÚRS </w:t>
      </w:r>
      <w:r w:rsidRPr="001B703F">
        <w:rPr>
          <w:szCs w:val="22"/>
        </w:rPr>
        <w:t>- nutno akceptovat majetkové členění objednatele (tramvajový spodek, tramvajový svršek, trolejové vedení)</w:t>
      </w:r>
    </w:p>
    <w:p w14:paraId="4B3E6255" w14:textId="04A7A50D" w:rsidR="00585684" w:rsidRPr="001B703F" w:rsidRDefault="00585684" w:rsidP="00585684">
      <w:pPr>
        <w:pStyle w:val="Odstavecseseznamem"/>
        <w:numPr>
          <w:ilvl w:val="0"/>
          <w:numId w:val="5"/>
        </w:numPr>
        <w:spacing w:after="200"/>
        <w:ind w:left="1134" w:hanging="567"/>
        <w:rPr>
          <w:szCs w:val="22"/>
        </w:rPr>
      </w:pPr>
      <w:r w:rsidRPr="001B703F">
        <w:rPr>
          <w:szCs w:val="22"/>
        </w:rPr>
        <w:t xml:space="preserve">Seznam pozemků a staveb, které jsou dotčeny stavbou, seznam a adresy osob, které mají vlastnická práva nebo práva odpovídající věcnému břemenu k sousedním pozemkům nebo stavbám na nich, pozemkové snímky pro vydání souhlasu </w:t>
      </w:r>
      <w:r w:rsidR="00080064" w:rsidRPr="001B703F">
        <w:rPr>
          <w:szCs w:val="22"/>
        </w:rPr>
        <w:t>283/20210Sb.</w:t>
      </w:r>
    </w:p>
    <w:p w14:paraId="334F3571" w14:textId="77777777" w:rsidR="00C722BD" w:rsidRPr="001B703F" w:rsidRDefault="00C722BD" w:rsidP="00615C74">
      <w:pPr>
        <w:spacing w:after="0"/>
        <w:ind w:left="567"/>
        <w:rPr>
          <w:szCs w:val="22"/>
        </w:rPr>
      </w:pPr>
      <w:r w:rsidRPr="001B703F">
        <w:rPr>
          <w:szCs w:val="22"/>
        </w:rPr>
        <w:t>Veškeré podmínky/požadavky dotčených orgánů</w:t>
      </w:r>
      <w:r w:rsidR="004739E5" w:rsidRPr="001B703F">
        <w:rPr>
          <w:szCs w:val="22"/>
        </w:rPr>
        <w:t>,</w:t>
      </w:r>
      <w:r w:rsidRPr="001B703F">
        <w:rPr>
          <w:szCs w:val="22"/>
        </w:rPr>
        <w:t xml:space="preserve"> organizací</w:t>
      </w:r>
      <w:r w:rsidR="004739E5" w:rsidRPr="001B703F">
        <w:rPr>
          <w:szCs w:val="22"/>
        </w:rPr>
        <w:t xml:space="preserve"> a objednatele,</w:t>
      </w:r>
      <w:r w:rsidRPr="001B703F">
        <w:rPr>
          <w:szCs w:val="22"/>
        </w:rPr>
        <w:t xml:space="preserve"> uvedené ve vyjádřeních a rozhodnutích, budou zhotovitelem zapracovány </w:t>
      </w:r>
      <w:r w:rsidR="00E553E8" w:rsidRPr="001B703F">
        <w:rPr>
          <w:szCs w:val="22"/>
        </w:rPr>
        <w:t>projektové dokumentace</w:t>
      </w:r>
      <w:r w:rsidRPr="001B703F">
        <w:rPr>
          <w:szCs w:val="22"/>
        </w:rPr>
        <w:t>.</w:t>
      </w:r>
    </w:p>
    <w:p w14:paraId="2A95B475" w14:textId="77777777" w:rsidR="001A3DF7" w:rsidRPr="001B703F" w:rsidRDefault="001A3DF7" w:rsidP="00615C74">
      <w:pPr>
        <w:spacing w:after="0"/>
        <w:ind w:left="567"/>
        <w:rPr>
          <w:szCs w:val="22"/>
        </w:rPr>
      </w:pPr>
    </w:p>
    <w:p w14:paraId="4C38ABF8" w14:textId="77777777" w:rsidR="001A3DF7" w:rsidRPr="001B703F" w:rsidRDefault="001A3DF7" w:rsidP="001A3DF7">
      <w:pPr>
        <w:pStyle w:val="Odstavecseseznamem"/>
        <w:numPr>
          <w:ilvl w:val="0"/>
          <w:numId w:val="4"/>
        </w:numPr>
        <w:spacing w:after="200"/>
        <w:ind w:left="567" w:hanging="567"/>
        <w:rPr>
          <w:b/>
          <w:szCs w:val="22"/>
        </w:rPr>
      </w:pPr>
      <w:r w:rsidRPr="001B703F">
        <w:rPr>
          <w:b/>
          <w:szCs w:val="22"/>
        </w:rPr>
        <w:t xml:space="preserve">Inženýrská činnost </w:t>
      </w:r>
      <w:r w:rsidRPr="001B703F">
        <w:rPr>
          <w:szCs w:val="22"/>
        </w:rPr>
        <w:t>bude</w:t>
      </w:r>
      <w:r w:rsidR="00ED79E3" w:rsidRPr="001B703F">
        <w:rPr>
          <w:szCs w:val="22"/>
        </w:rPr>
        <w:t xml:space="preserve"> obsahovat</w:t>
      </w:r>
      <w:r w:rsidRPr="001B703F">
        <w:rPr>
          <w:szCs w:val="22"/>
        </w:rPr>
        <w:t>:</w:t>
      </w:r>
    </w:p>
    <w:p w14:paraId="352A28AA" w14:textId="16F05469" w:rsidR="009E0A35" w:rsidRPr="001B703F" w:rsidRDefault="00080064" w:rsidP="009E0A35">
      <w:pPr>
        <w:pStyle w:val="Odstavecseseznamem"/>
        <w:numPr>
          <w:ilvl w:val="0"/>
          <w:numId w:val="25"/>
        </w:numPr>
        <w:spacing w:after="200"/>
        <w:ind w:left="1276" w:hanging="709"/>
        <w:rPr>
          <w:szCs w:val="22"/>
        </w:rPr>
      </w:pPr>
      <w:r w:rsidRPr="001B703F">
        <w:rPr>
          <w:szCs w:val="22"/>
        </w:rPr>
        <w:t xml:space="preserve">Zajištění </w:t>
      </w:r>
      <w:r w:rsidR="009E0A35" w:rsidRPr="001B703F">
        <w:rPr>
          <w:szCs w:val="22"/>
        </w:rPr>
        <w:t xml:space="preserve">potřebného povolení stavby dle Zákona č. </w:t>
      </w:r>
      <w:r w:rsidR="00B05F43" w:rsidRPr="001B703F">
        <w:rPr>
          <w:szCs w:val="22"/>
        </w:rPr>
        <w:t>283</w:t>
      </w:r>
      <w:r w:rsidR="009E0A35" w:rsidRPr="001B703F">
        <w:rPr>
          <w:szCs w:val="22"/>
        </w:rPr>
        <w:t>/20</w:t>
      </w:r>
      <w:r w:rsidR="00B05F43" w:rsidRPr="001B703F">
        <w:rPr>
          <w:szCs w:val="22"/>
        </w:rPr>
        <w:t>21</w:t>
      </w:r>
      <w:r w:rsidR="00D36EBB" w:rsidRPr="001B703F">
        <w:rPr>
          <w:szCs w:val="22"/>
        </w:rPr>
        <w:t xml:space="preserve"> </w:t>
      </w:r>
      <w:r w:rsidR="009E0A35" w:rsidRPr="001B703F">
        <w:rPr>
          <w:szCs w:val="22"/>
        </w:rPr>
        <w:t>Sb</w:t>
      </w:r>
      <w:r w:rsidR="00D36EBB" w:rsidRPr="001B703F">
        <w:rPr>
          <w:szCs w:val="22"/>
        </w:rPr>
        <w:t>.</w:t>
      </w:r>
      <w:r w:rsidRPr="001B703F">
        <w:rPr>
          <w:szCs w:val="22"/>
        </w:rPr>
        <w:t>,</w:t>
      </w:r>
    </w:p>
    <w:p w14:paraId="5F0EA23A" w14:textId="77777777" w:rsidR="001A3DF7" w:rsidRPr="00381F7B" w:rsidRDefault="001A3DF7" w:rsidP="001A3DF7">
      <w:pPr>
        <w:pStyle w:val="Odstavecseseznamem"/>
        <w:numPr>
          <w:ilvl w:val="0"/>
          <w:numId w:val="25"/>
        </w:numPr>
        <w:spacing w:after="200"/>
        <w:ind w:left="1276" w:hanging="709"/>
        <w:rPr>
          <w:szCs w:val="22"/>
        </w:rPr>
      </w:pPr>
      <w:r w:rsidRPr="001B703F">
        <w:rPr>
          <w:szCs w:val="22"/>
        </w:rPr>
        <w:t xml:space="preserve">Majetkoprávní vztahy – </w:t>
      </w:r>
      <w:r w:rsidR="00ED79E3" w:rsidRPr="001B703F">
        <w:rPr>
          <w:szCs w:val="22"/>
        </w:rPr>
        <w:t>Smlouvy</w:t>
      </w:r>
      <w:r w:rsidR="00ED79E3" w:rsidRPr="00381F7B">
        <w:rPr>
          <w:szCs w:val="22"/>
        </w:rPr>
        <w:t xml:space="preserve"> </w:t>
      </w:r>
      <w:r w:rsidRPr="00381F7B">
        <w:rPr>
          <w:szCs w:val="22"/>
        </w:rPr>
        <w:t>s </w:t>
      </w:r>
      <w:r w:rsidR="00ED79E3" w:rsidRPr="00381F7B">
        <w:rPr>
          <w:szCs w:val="22"/>
        </w:rPr>
        <w:t>vlastníky pozemků</w:t>
      </w:r>
      <w:r w:rsidR="008D0353" w:rsidRPr="00381F7B">
        <w:rPr>
          <w:szCs w:val="22"/>
        </w:rPr>
        <w:t xml:space="preserve">, </w:t>
      </w:r>
      <w:r w:rsidR="00ED79E3" w:rsidRPr="00381F7B">
        <w:rPr>
          <w:szCs w:val="22"/>
        </w:rPr>
        <w:t xml:space="preserve">Smlouvy </w:t>
      </w:r>
      <w:r w:rsidR="008D0353" w:rsidRPr="00381F7B">
        <w:rPr>
          <w:szCs w:val="22"/>
        </w:rPr>
        <w:t xml:space="preserve">o zřízení </w:t>
      </w:r>
      <w:r w:rsidR="00ED79E3" w:rsidRPr="00381F7B">
        <w:rPr>
          <w:szCs w:val="22"/>
        </w:rPr>
        <w:t xml:space="preserve">věcných </w:t>
      </w:r>
      <w:r w:rsidR="008D0353" w:rsidRPr="00381F7B">
        <w:rPr>
          <w:szCs w:val="22"/>
        </w:rPr>
        <w:t>břemen</w:t>
      </w:r>
      <w:r w:rsidRPr="00381F7B">
        <w:rPr>
          <w:szCs w:val="22"/>
        </w:rPr>
        <w:t>.</w:t>
      </w:r>
    </w:p>
    <w:p w14:paraId="4F7264D5" w14:textId="1CE2F9FE" w:rsidR="00ED79E3" w:rsidRPr="00381F7B" w:rsidRDefault="00ED79E3" w:rsidP="00381F7B">
      <w:pPr>
        <w:pStyle w:val="Odstavecseseznamem"/>
        <w:numPr>
          <w:ilvl w:val="0"/>
          <w:numId w:val="5"/>
        </w:numPr>
        <w:spacing w:after="200"/>
        <w:ind w:left="1276" w:hanging="709"/>
        <w:rPr>
          <w:szCs w:val="22"/>
        </w:rPr>
      </w:pPr>
      <w:r w:rsidRPr="00381F7B">
        <w:rPr>
          <w:szCs w:val="22"/>
        </w:rPr>
        <w:t xml:space="preserve">Závazná stanoviska dotčených orgánů veřejné správy (MMO, </w:t>
      </w:r>
      <w:proofErr w:type="spellStart"/>
      <w:r w:rsidRPr="00381F7B">
        <w:rPr>
          <w:szCs w:val="22"/>
        </w:rPr>
        <w:t>ÚMOb</w:t>
      </w:r>
      <w:proofErr w:type="spellEnd"/>
      <w:r w:rsidRPr="00381F7B">
        <w:rPr>
          <w:szCs w:val="22"/>
        </w:rPr>
        <w:t>, KHS MSK, HZS MSK, PČR)</w:t>
      </w:r>
      <w:r w:rsidR="00080064">
        <w:rPr>
          <w:szCs w:val="22"/>
        </w:rPr>
        <w:t>,</w:t>
      </w:r>
      <w:r w:rsidRPr="00381F7B">
        <w:rPr>
          <w:szCs w:val="22"/>
        </w:rPr>
        <w:t xml:space="preserve"> </w:t>
      </w:r>
    </w:p>
    <w:p w14:paraId="13B662ED" w14:textId="226CB1DF" w:rsidR="001A3DF7" w:rsidRPr="0004143A" w:rsidRDefault="00080064" w:rsidP="0004143A">
      <w:pPr>
        <w:pStyle w:val="Odstavecseseznamem"/>
        <w:numPr>
          <w:ilvl w:val="0"/>
          <w:numId w:val="5"/>
        </w:numPr>
        <w:spacing w:after="200"/>
        <w:ind w:left="1276" w:hanging="709"/>
        <w:rPr>
          <w:szCs w:val="22"/>
        </w:rPr>
      </w:pPr>
      <w:r>
        <w:rPr>
          <w:szCs w:val="22"/>
        </w:rPr>
        <w:t>Zajištění p</w:t>
      </w:r>
      <w:r w:rsidR="00ED79E3" w:rsidRPr="00381F7B">
        <w:rPr>
          <w:szCs w:val="22"/>
        </w:rPr>
        <w:t xml:space="preserve">ovolení stavby </w:t>
      </w:r>
      <w:r w:rsidR="00B05F43">
        <w:rPr>
          <w:szCs w:val="22"/>
        </w:rPr>
        <w:t>DESU</w:t>
      </w:r>
      <w:r w:rsidR="00ED79E3" w:rsidRPr="00381F7B">
        <w:rPr>
          <w:szCs w:val="22"/>
        </w:rPr>
        <w:t xml:space="preserve"> </w:t>
      </w:r>
      <w:r w:rsidR="00B05F43">
        <w:rPr>
          <w:szCs w:val="22"/>
        </w:rPr>
        <w:t>se sídlem v</w:t>
      </w:r>
      <w:r>
        <w:rPr>
          <w:szCs w:val="22"/>
        </w:rPr>
        <w:t> práce,</w:t>
      </w:r>
      <w:r w:rsidR="00ED79E3" w:rsidRPr="00381F7B">
        <w:rPr>
          <w:szCs w:val="22"/>
        </w:rPr>
        <w:t xml:space="preserve"> včetně nabytí právní moci, popřípadě </w:t>
      </w:r>
      <w:proofErr w:type="spellStart"/>
      <w:r w:rsidR="00ED79E3" w:rsidRPr="00381F7B">
        <w:rPr>
          <w:szCs w:val="22"/>
        </w:rPr>
        <w:t>ÚMOb</w:t>
      </w:r>
      <w:proofErr w:type="spellEnd"/>
      <w:r w:rsidR="00ED79E3" w:rsidRPr="00381F7B">
        <w:rPr>
          <w:szCs w:val="22"/>
        </w:rPr>
        <w:t>.</w:t>
      </w:r>
    </w:p>
    <w:p w14:paraId="56FDEBF2" w14:textId="1F216656" w:rsidR="00585684" w:rsidRPr="00585684" w:rsidRDefault="00585684" w:rsidP="00585684">
      <w:pPr>
        <w:pStyle w:val="Odstavecseseznamem"/>
        <w:numPr>
          <w:ilvl w:val="0"/>
          <w:numId w:val="25"/>
        </w:numPr>
        <w:ind w:left="1276" w:hanging="709"/>
        <w:rPr>
          <w:szCs w:val="22"/>
        </w:rPr>
      </w:pPr>
      <w:r w:rsidRPr="00585684">
        <w:rPr>
          <w:szCs w:val="22"/>
        </w:rPr>
        <w:t>Zajištění dokladové části v minimálním rozsahu: vyjádření správců inženýrských sítí k existenci sítí a k zpracované PD vyjádření správců dotčených pozemků k</w:t>
      </w:r>
      <w:r>
        <w:rPr>
          <w:szCs w:val="22"/>
        </w:rPr>
        <w:t> </w:t>
      </w:r>
      <w:r w:rsidRPr="00585684">
        <w:rPr>
          <w:szCs w:val="22"/>
        </w:rPr>
        <w:t>PD</w:t>
      </w:r>
      <w:r>
        <w:rPr>
          <w:szCs w:val="22"/>
        </w:rPr>
        <w:t>.</w:t>
      </w:r>
    </w:p>
    <w:p w14:paraId="6651988D" w14:textId="659CDD0F" w:rsidR="00615C74" w:rsidRPr="00381F7B" w:rsidRDefault="00615C74" w:rsidP="00615C74">
      <w:pPr>
        <w:spacing w:after="0"/>
        <w:ind w:left="567"/>
        <w:rPr>
          <w:szCs w:val="22"/>
        </w:rPr>
      </w:pPr>
    </w:p>
    <w:p w14:paraId="635639CE" w14:textId="77777777" w:rsidR="00BA389B" w:rsidRPr="00381F7B" w:rsidRDefault="00656907" w:rsidP="00ED69D3">
      <w:pPr>
        <w:pStyle w:val="Odstavecseseznamem"/>
        <w:numPr>
          <w:ilvl w:val="0"/>
          <w:numId w:val="4"/>
        </w:numPr>
        <w:spacing w:after="0"/>
        <w:ind w:left="567" w:hanging="567"/>
        <w:rPr>
          <w:szCs w:val="22"/>
        </w:rPr>
      </w:pPr>
      <w:r w:rsidRPr="00381F7B">
        <w:rPr>
          <w:b/>
          <w:szCs w:val="22"/>
        </w:rPr>
        <w:t>P</w:t>
      </w:r>
      <w:r w:rsidR="00BA389B" w:rsidRPr="00381F7B">
        <w:rPr>
          <w:b/>
          <w:szCs w:val="22"/>
        </w:rPr>
        <w:t xml:space="preserve">rojektová dokumentace </w:t>
      </w:r>
      <w:r w:rsidR="00ED69D3" w:rsidRPr="00381F7B">
        <w:rPr>
          <w:szCs w:val="22"/>
        </w:rPr>
        <w:t xml:space="preserve">budou předány </w:t>
      </w:r>
      <w:r w:rsidR="00BA389B" w:rsidRPr="00381F7B">
        <w:rPr>
          <w:szCs w:val="22"/>
        </w:rPr>
        <w:t>v tomto provedení:</w:t>
      </w:r>
    </w:p>
    <w:p w14:paraId="7DF472D7" w14:textId="584D08D6" w:rsidR="00BA389B" w:rsidRPr="00381F7B" w:rsidRDefault="0004143A" w:rsidP="00ED69D3">
      <w:pPr>
        <w:numPr>
          <w:ilvl w:val="0"/>
          <w:numId w:val="7"/>
        </w:numPr>
        <w:tabs>
          <w:tab w:val="left" w:pos="426"/>
        </w:tabs>
        <w:spacing w:after="0"/>
        <w:ind w:left="1134" w:hanging="567"/>
        <w:jc w:val="left"/>
        <w:rPr>
          <w:szCs w:val="22"/>
        </w:rPr>
      </w:pPr>
      <w:r>
        <w:rPr>
          <w:szCs w:val="22"/>
        </w:rPr>
        <w:t>3</w:t>
      </w:r>
      <w:r w:rsidR="00BA389B" w:rsidRPr="00381F7B">
        <w:rPr>
          <w:szCs w:val="22"/>
        </w:rPr>
        <w:t xml:space="preserve"> x v listinném vyhotovení – dokumentace budou opatřeny příslušnými autorizačními razítky,</w:t>
      </w:r>
    </w:p>
    <w:p w14:paraId="25E6AE99" w14:textId="77777777" w:rsidR="00BA389B" w:rsidRPr="00381F7B" w:rsidRDefault="00BA389B" w:rsidP="00ED69D3">
      <w:pPr>
        <w:numPr>
          <w:ilvl w:val="0"/>
          <w:numId w:val="7"/>
        </w:numPr>
        <w:tabs>
          <w:tab w:val="left" w:pos="426"/>
        </w:tabs>
        <w:spacing w:after="0"/>
        <w:ind w:left="1134" w:hanging="567"/>
        <w:jc w:val="left"/>
        <w:rPr>
          <w:szCs w:val="22"/>
        </w:rPr>
      </w:pPr>
      <w:r w:rsidRPr="00381F7B">
        <w:rPr>
          <w:szCs w:val="22"/>
        </w:rPr>
        <w:t xml:space="preserve">1 x v elektronické verzi na el. </w:t>
      </w:r>
      <w:proofErr w:type="gramStart"/>
      <w:r w:rsidRPr="00381F7B">
        <w:rPr>
          <w:szCs w:val="22"/>
        </w:rPr>
        <w:t>nosiči</w:t>
      </w:r>
      <w:proofErr w:type="gramEnd"/>
      <w:r w:rsidRPr="00381F7B">
        <w:rPr>
          <w:szCs w:val="22"/>
        </w:rPr>
        <w:t xml:space="preserve"> (CD, DVD, USB disk) – výkresová dokumentace ve formátu *.</w:t>
      </w:r>
      <w:proofErr w:type="spellStart"/>
      <w:r w:rsidRPr="00381F7B">
        <w:rPr>
          <w:szCs w:val="22"/>
        </w:rPr>
        <w:t>dwg</w:t>
      </w:r>
      <w:proofErr w:type="spellEnd"/>
      <w:r w:rsidRPr="00381F7B">
        <w:rPr>
          <w:szCs w:val="22"/>
        </w:rPr>
        <w:t xml:space="preserve"> v editovatelné verzi, textová část ve formátu *.</w:t>
      </w:r>
      <w:proofErr w:type="spellStart"/>
      <w:r w:rsidRPr="00381F7B">
        <w:rPr>
          <w:szCs w:val="22"/>
        </w:rPr>
        <w:t>docx</w:t>
      </w:r>
      <w:proofErr w:type="spellEnd"/>
      <w:r w:rsidRPr="00381F7B">
        <w:rPr>
          <w:szCs w:val="22"/>
        </w:rPr>
        <w:t xml:space="preserve"> , tabulková část ve formátu *.</w:t>
      </w:r>
      <w:proofErr w:type="spellStart"/>
      <w:r w:rsidRPr="00381F7B">
        <w:rPr>
          <w:szCs w:val="22"/>
        </w:rPr>
        <w:t>xlsx</w:t>
      </w:r>
      <w:proofErr w:type="spellEnd"/>
      <w:r w:rsidRPr="00381F7B">
        <w:rPr>
          <w:szCs w:val="22"/>
        </w:rPr>
        <w:t>, vizualizace ve formátu *.</w:t>
      </w:r>
      <w:proofErr w:type="spellStart"/>
      <w:r w:rsidRPr="00381F7B">
        <w:rPr>
          <w:szCs w:val="22"/>
        </w:rPr>
        <w:t>jpg</w:t>
      </w:r>
      <w:proofErr w:type="spellEnd"/>
      <w:r w:rsidRPr="00381F7B">
        <w:rPr>
          <w:szCs w:val="22"/>
        </w:rPr>
        <w:t>.</w:t>
      </w:r>
    </w:p>
    <w:p w14:paraId="1DC4ED3D" w14:textId="77777777" w:rsidR="00BA389B" w:rsidRPr="00381F7B" w:rsidRDefault="00BA389B" w:rsidP="00BA389B">
      <w:pPr>
        <w:numPr>
          <w:ilvl w:val="0"/>
          <w:numId w:val="7"/>
        </w:numPr>
        <w:tabs>
          <w:tab w:val="left" w:pos="426"/>
        </w:tabs>
        <w:spacing w:before="75" w:after="0"/>
        <w:ind w:left="1134" w:hanging="567"/>
        <w:jc w:val="left"/>
        <w:rPr>
          <w:szCs w:val="22"/>
        </w:rPr>
      </w:pPr>
      <w:r w:rsidRPr="00381F7B">
        <w:rPr>
          <w:szCs w:val="22"/>
        </w:rPr>
        <w:lastRenderedPageBreak/>
        <w:t xml:space="preserve">1 x na el. </w:t>
      </w:r>
      <w:proofErr w:type="gramStart"/>
      <w:r w:rsidRPr="00381F7B">
        <w:rPr>
          <w:szCs w:val="22"/>
        </w:rPr>
        <w:t>nosiči</w:t>
      </w:r>
      <w:proofErr w:type="gramEnd"/>
      <w:r w:rsidRPr="00381F7B">
        <w:rPr>
          <w:szCs w:val="22"/>
        </w:rPr>
        <w:t xml:space="preserve"> – výkresová dokumentace, textová část, tabulková část ve formátu *.</w:t>
      </w:r>
      <w:proofErr w:type="spellStart"/>
      <w:r w:rsidRPr="00381F7B">
        <w:rPr>
          <w:szCs w:val="22"/>
        </w:rPr>
        <w:t>pdf</w:t>
      </w:r>
      <w:proofErr w:type="spellEnd"/>
      <w:r w:rsidRPr="00381F7B">
        <w:rPr>
          <w:szCs w:val="22"/>
        </w:rPr>
        <w:t>, investiční objemové a provozní náklady v členění jednotlivých SO, PS (zadávací objemový soupis prací) ve formátu. *.</w:t>
      </w:r>
      <w:proofErr w:type="spellStart"/>
      <w:r w:rsidRPr="00381F7B">
        <w:rPr>
          <w:szCs w:val="22"/>
        </w:rPr>
        <w:t>xlsx</w:t>
      </w:r>
      <w:proofErr w:type="spellEnd"/>
      <w:r w:rsidRPr="00381F7B">
        <w:rPr>
          <w:szCs w:val="22"/>
        </w:rPr>
        <w:t>.</w:t>
      </w:r>
    </w:p>
    <w:p w14:paraId="26CE05D8" w14:textId="33300305" w:rsidR="001802B9" w:rsidRDefault="001802B9" w:rsidP="005449A9">
      <w:pPr>
        <w:spacing w:after="200"/>
        <w:ind w:left="567"/>
        <w:rPr>
          <w:szCs w:val="22"/>
        </w:rPr>
      </w:pPr>
    </w:p>
    <w:p w14:paraId="249A2F00" w14:textId="77777777" w:rsidR="00922D53" w:rsidRDefault="00922D53" w:rsidP="00922D53">
      <w:pPr>
        <w:rPr>
          <w:szCs w:val="22"/>
        </w:rPr>
      </w:pPr>
    </w:p>
    <w:p w14:paraId="58BD1A20" w14:textId="0BAC21E6" w:rsidR="00922D53" w:rsidRDefault="00922D53" w:rsidP="00922D53">
      <w:pPr>
        <w:rPr>
          <w:szCs w:val="22"/>
        </w:rPr>
      </w:pPr>
      <w:bookmarkStart w:id="0" w:name="_GoBack"/>
      <w:bookmarkEnd w:id="0"/>
    </w:p>
    <w:p w14:paraId="2108589A" w14:textId="425ABF8B" w:rsidR="00803CC8" w:rsidRDefault="007D0D42" w:rsidP="00922D53">
      <w:pPr>
        <w:jc w:val="center"/>
      </w:pPr>
      <w:r>
        <w:t>Situace zájmového území</w:t>
      </w:r>
    </w:p>
    <w:p w14:paraId="583BD287" w14:textId="131150F8" w:rsidR="00803CC8" w:rsidRPr="00381F7B" w:rsidRDefault="00803CC8" w:rsidP="0004143A">
      <w:pPr>
        <w:pStyle w:val="Odstavecseseznamem"/>
        <w:numPr>
          <w:ilvl w:val="0"/>
          <w:numId w:val="0"/>
        </w:numPr>
        <w:spacing w:after="200"/>
        <w:ind w:left="1494"/>
        <w:rPr>
          <w:szCs w:val="22"/>
        </w:rPr>
      </w:pPr>
    </w:p>
    <w:p w14:paraId="53F0B7EC" w14:textId="22F9F74A" w:rsidR="00803CC8" w:rsidRPr="005449A9" w:rsidRDefault="00A3707A" w:rsidP="005449A9">
      <w:pPr>
        <w:spacing w:after="200"/>
        <w:ind w:left="567"/>
        <w:rPr>
          <w:szCs w:val="22"/>
        </w:rPr>
      </w:pPr>
      <w:r>
        <w:rPr>
          <w:szCs w:val="22"/>
        </w:rPr>
        <w:pict w14:anchorId="5C33C64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462pt;height:298.5pt">
            <v:imagedata r:id="rId8" o:title="mapy (6)" cropright="17251f"/>
          </v:shape>
        </w:pict>
      </w:r>
    </w:p>
    <w:sectPr w:rsidR="00803CC8" w:rsidRPr="005449A9" w:rsidSect="002F6E75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106" w:right="851" w:bottom="993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8FDA37" w14:textId="77777777" w:rsidR="009B37CF" w:rsidRDefault="009B37CF" w:rsidP="00360830">
      <w:r>
        <w:separator/>
      </w:r>
    </w:p>
  </w:endnote>
  <w:endnote w:type="continuationSeparator" w:id="0">
    <w:p w14:paraId="51F63F0D" w14:textId="77777777" w:rsidR="009B37CF" w:rsidRDefault="009B37CF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auto"/>
      </w:rPr>
      <w:id w:val="476342440"/>
      <w:docPartObj>
        <w:docPartGallery w:val="Page Numbers (Bottom of Page)"/>
        <w:docPartUnique/>
      </w:docPartObj>
    </w:sdtPr>
    <w:sdtEndPr/>
    <w:sdtContent>
      <w:sdt>
        <w:sdtPr>
          <w:rPr>
            <w:color w:val="auto"/>
          </w:rPr>
          <w:id w:val="1445040549"/>
          <w:docPartObj>
            <w:docPartGallery w:val="Page Numbers (Top of Page)"/>
            <w:docPartUnique/>
          </w:docPartObj>
        </w:sdtPr>
        <w:sdtEndPr/>
        <w:sdtContent>
          <w:p w14:paraId="4D0BF1CC" w14:textId="76B428DB" w:rsidR="005A4E6A" w:rsidRPr="005449A9" w:rsidRDefault="005449A9" w:rsidP="007115AB">
            <w:pPr>
              <w:pStyle w:val="Zpat"/>
              <w:rPr>
                <w:color w:val="auto"/>
              </w:rPr>
            </w:pPr>
            <w:r w:rsidRPr="005449A9">
              <w:rPr>
                <w:i/>
                <w:color w:val="auto"/>
              </w:rPr>
              <w:t>„“</w:t>
            </w:r>
            <w:r w:rsidR="005A4E6A" w:rsidRPr="005449A9">
              <w:rPr>
                <w:i/>
                <w:color w:val="auto"/>
                <w:sz w:val="20"/>
                <w:szCs w:val="20"/>
              </w:rPr>
              <w:tab/>
            </w:r>
            <w:r w:rsidR="005A4E6A" w:rsidRPr="005449A9">
              <w:rPr>
                <w:color w:val="auto"/>
              </w:rPr>
              <w:t xml:space="preserve">Stránka </w: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begin"/>
            </w:r>
            <w:r w:rsidR="005A4E6A" w:rsidRPr="005449A9">
              <w:rPr>
                <w:b/>
                <w:color w:val="auto"/>
              </w:rPr>
              <w:instrText>PAGE</w:instrTex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separate"/>
            </w:r>
            <w:r w:rsidR="00A3707A">
              <w:rPr>
                <w:b/>
                <w:noProof/>
                <w:color w:val="auto"/>
              </w:rPr>
              <w:t>2</w: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end"/>
            </w:r>
            <w:r w:rsidR="005A4E6A" w:rsidRPr="005449A9">
              <w:rPr>
                <w:color w:val="auto"/>
              </w:rPr>
              <w:t xml:space="preserve"> z </w: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begin"/>
            </w:r>
            <w:r w:rsidR="005A4E6A" w:rsidRPr="005449A9">
              <w:rPr>
                <w:b/>
                <w:color w:val="auto"/>
              </w:rPr>
              <w:instrText>NUMPAGES</w:instrTex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separate"/>
            </w:r>
            <w:r w:rsidR="00A3707A">
              <w:rPr>
                <w:b/>
                <w:noProof/>
                <w:color w:val="auto"/>
              </w:rPr>
              <w:t>2</w:t>
            </w:r>
            <w:r w:rsidR="00B4181E" w:rsidRPr="005449A9">
              <w:rPr>
                <w:b/>
                <w:color w:val="auto"/>
                <w:sz w:val="24"/>
                <w:szCs w:val="24"/>
              </w:rPr>
              <w:fldChar w:fldCharType="end"/>
            </w:r>
          </w:p>
        </w:sdtContent>
      </w:sdt>
    </w:sdtContent>
  </w:sdt>
  <w:p w14:paraId="5E4809E1" w14:textId="77777777" w:rsidR="005A4E6A" w:rsidRPr="005449A9" w:rsidRDefault="005A4E6A" w:rsidP="00F234B1">
    <w:pPr>
      <w:pStyle w:val="Pa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D93BB5" w14:textId="77777777" w:rsidR="005A4E6A" w:rsidRDefault="005A4E6A">
    <w:pPr>
      <w:pStyle w:val="Zpat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 w:rsidRPr="0004092B">
      <w:rPr>
        <w:rFonts w:ascii="Times New Roman" w:hAnsi="Times New Roman" w:cs="Times New Roman"/>
        <w:i/>
        <w:sz w:val="20"/>
        <w:szCs w:val="20"/>
      </w:rPr>
      <w:t>„</w:t>
    </w:r>
    <w:r w:rsidRPr="006D064D">
      <w:rPr>
        <w:rFonts w:ascii="Times New Roman" w:hAnsi="Times New Roman" w:cs="Times New Roman"/>
        <w:i/>
        <w:sz w:val="20"/>
        <w:szCs w:val="20"/>
      </w:rPr>
      <w:t xml:space="preserve">Zřízení linky </w:t>
    </w:r>
    <w:proofErr w:type="spellStart"/>
    <w:r w:rsidRPr="006D064D">
      <w:rPr>
        <w:rFonts w:ascii="Times New Roman" w:hAnsi="Times New Roman" w:cs="Times New Roman"/>
        <w:i/>
        <w:sz w:val="20"/>
        <w:szCs w:val="20"/>
      </w:rPr>
      <w:t>elektrobusů</w:t>
    </w:r>
    <w:proofErr w:type="spellEnd"/>
    <w:r w:rsidRPr="006D064D">
      <w:rPr>
        <w:rFonts w:ascii="Times New Roman" w:hAnsi="Times New Roman" w:cs="Times New Roman"/>
        <w:i/>
        <w:sz w:val="20"/>
        <w:szCs w:val="20"/>
      </w:rPr>
      <w:t xml:space="preserve"> do průmyslové zóny Hrabová“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Stránka </w:t>
    </w:r>
    <w:r w:rsidR="00B4181E">
      <w:fldChar w:fldCharType="begin"/>
    </w:r>
    <w:r w:rsidR="00931943">
      <w:instrText xml:space="preserve"> PAGE   \* MERGEFORMAT </w:instrText>
    </w:r>
    <w:r w:rsidR="00B4181E">
      <w:fldChar w:fldCharType="separate"/>
    </w:r>
    <w:r w:rsidRPr="007C7B0D">
      <w:rPr>
        <w:rFonts w:asciiTheme="majorHAnsi" w:hAnsiTheme="majorHAnsi"/>
        <w:noProof/>
      </w:rPr>
      <w:t>1</w:t>
    </w:r>
    <w:r w:rsidR="00B4181E">
      <w:rPr>
        <w:rFonts w:asciiTheme="majorHAnsi" w:hAnsiTheme="majorHAnsi"/>
        <w:noProof/>
      </w:rPr>
      <w:fldChar w:fldCharType="end"/>
    </w:r>
  </w:p>
  <w:p w14:paraId="1ED46E97" w14:textId="77777777" w:rsidR="005A4E6A" w:rsidRPr="001960F7" w:rsidRDefault="005A4E6A" w:rsidP="001960F7">
    <w:pPr>
      <w:pStyle w:val="Pata"/>
      <w:pBdr>
        <w:top w:val="single" w:sz="4" w:space="1" w:color="auto"/>
      </w:pBdr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CACE6A" w14:textId="77777777" w:rsidR="009B37CF" w:rsidRDefault="009B37CF" w:rsidP="00360830">
      <w:r>
        <w:separator/>
      </w:r>
    </w:p>
  </w:footnote>
  <w:footnote w:type="continuationSeparator" w:id="0">
    <w:p w14:paraId="387F351C" w14:textId="77777777" w:rsidR="009B37CF" w:rsidRDefault="009B37CF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54557E" w14:textId="77777777" w:rsidR="00067E7E" w:rsidRDefault="00067E7E" w:rsidP="00067E7E">
    <w:pPr>
      <w:pStyle w:val="Zhlav"/>
      <w:spacing w:before="120"/>
    </w:pPr>
  </w:p>
  <w:p w14:paraId="0C60987F" w14:textId="77777777" w:rsidR="00067E7E" w:rsidRDefault="00067E7E" w:rsidP="00067E7E">
    <w:pPr>
      <w:pStyle w:val="Zhlav"/>
      <w:spacing w:before="120"/>
    </w:pPr>
  </w:p>
  <w:p w14:paraId="70C6EBD1" w14:textId="77777777" w:rsidR="00067E7E" w:rsidRDefault="00067E7E" w:rsidP="00067E7E">
    <w:pPr>
      <w:pStyle w:val="Zhlav"/>
      <w:spacing w:before="120"/>
    </w:pPr>
  </w:p>
  <w:p w14:paraId="259A2C25" w14:textId="0D4D3953" w:rsidR="00067E7E" w:rsidRDefault="00067E7E" w:rsidP="00067E7E">
    <w:pPr>
      <w:pStyle w:val="Zhlav"/>
      <w:jc w:val="right"/>
    </w:pPr>
    <w:r w:rsidRPr="001960F7">
      <w:rPr>
        <w:noProof/>
        <w:sz w:val="20"/>
        <w:szCs w:val="20"/>
        <w:lang w:eastAsia="cs-CZ"/>
      </w:rPr>
      <w:drawing>
        <wp:anchor distT="0" distB="0" distL="114300" distR="114300" simplePos="0" relativeHeight="251662336" behindDoc="0" locked="0" layoutInCell="1" allowOverlap="1" wp14:anchorId="47CED052" wp14:editId="641AB24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79320" cy="615315"/>
          <wp:effectExtent l="19050" t="0" r="0" b="0"/>
          <wp:wrapSquare wrapText="bothSides"/>
          <wp:docPr id="7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9320" cy="6153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1960F7">
      <w:rPr>
        <w:noProof/>
        <w:sz w:val="20"/>
        <w:szCs w:val="20"/>
        <w:lang w:eastAsia="cs-CZ"/>
      </w:rPr>
      <w:drawing>
        <wp:anchor distT="0" distB="0" distL="114300" distR="114300" simplePos="0" relativeHeight="251661312" behindDoc="0" locked="0" layoutInCell="1" allowOverlap="1" wp14:anchorId="6F363B7C" wp14:editId="0E950141">
          <wp:simplePos x="0" y="0"/>
          <wp:positionH relativeFrom="page">
            <wp:posOffset>504825</wp:posOffset>
          </wp:positionH>
          <wp:positionV relativeFrom="page">
            <wp:posOffset>542925</wp:posOffset>
          </wp:positionV>
          <wp:extent cx="1871476" cy="502921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71476" cy="50292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98E5F5" w14:textId="77777777" w:rsidR="005A4E6A" w:rsidRDefault="005A4E6A" w:rsidP="00835590">
    <w:pPr>
      <w:pStyle w:val="Zhlav"/>
      <w:spacing w:before="120"/>
    </w:pPr>
  </w:p>
  <w:p w14:paraId="65BABE2B" w14:textId="77777777" w:rsidR="005A4E6A" w:rsidRDefault="005A4E6A" w:rsidP="00835590">
    <w:pPr>
      <w:pStyle w:val="Zhlav"/>
      <w:spacing w:before="120"/>
    </w:pPr>
  </w:p>
  <w:p w14:paraId="481E737A" w14:textId="77777777" w:rsidR="005A4E6A" w:rsidRDefault="005A4E6A" w:rsidP="00835590">
    <w:pPr>
      <w:pStyle w:val="Zhlav"/>
      <w:spacing w:before="120"/>
    </w:pPr>
  </w:p>
  <w:p w14:paraId="5340F2D3" w14:textId="77777777" w:rsidR="005A4E6A" w:rsidRDefault="005A4E6A" w:rsidP="00835590">
    <w:pPr>
      <w:pStyle w:val="Zhlav"/>
      <w:spacing w:before="120"/>
    </w:pPr>
  </w:p>
  <w:p w14:paraId="7DB06AE1" w14:textId="77777777" w:rsidR="005A4E6A" w:rsidRPr="001960F7" w:rsidRDefault="005A4E6A" w:rsidP="001960F7">
    <w:pPr>
      <w:pStyle w:val="Zhlav"/>
      <w:jc w:val="right"/>
      <w:rPr>
        <w:sz w:val="20"/>
        <w:szCs w:val="20"/>
      </w:rPr>
    </w:pPr>
    <w:r w:rsidRPr="001960F7">
      <w:rPr>
        <w:rFonts w:ascii="Times New Roman" w:hAnsi="Times New Roman"/>
        <w:i/>
        <w:sz w:val="20"/>
        <w:szCs w:val="20"/>
      </w:rPr>
      <w:t>Příloha č</w:t>
    </w:r>
    <w:r>
      <w:rPr>
        <w:rFonts w:ascii="Times New Roman" w:hAnsi="Times New Roman"/>
        <w:i/>
        <w:sz w:val="20"/>
        <w:szCs w:val="20"/>
      </w:rPr>
      <w:t>. 3</w:t>
    </w:r>
    <w:r w:rsidRPr="001960F7">
      <w:rPr>
        <w:rFonts w:ascii="Times New Roman" w:hAnsi="Times New Roman"/>
        <w:i/>
        <w:sz w:val="20"/>
        <w:szCs w:val="20"/>
      </w:rPr>
      <w:t xml:space="preserve"> Zadávací dokumentace</w:t>
    </w:r>
    <w:r w:rsidRPr="001960F7">
      <w:rPr>
        <w:rFonts w:ascii="Times New Roman" w:hAnsi="Times New Roman"/>
        <w:sz w:val="20"/>
        <w:szCs w:val="20"/>
      </w:rPr>
      <w:t xml:space="preserve"> </w:t>
    </w:r>
    <w:r w:rsidRPr="001960F7">
      <w:rPr>
        <w:noProof/>
        <w:sz w:val="20"/>
        <w:szCs w:val="20"/>
        <w:lang w:eastAsia="cs-CZ"/>
      </w:rPr>
      <w:drawing>
        <wp:anchor distT="0" distB="0" distL="114300" distR="114300" simplePos="0" relativeHeight="251659264" behindDoc="0" locked="0" layoutInCell="1" allowOverlap="1" wp14:anchorId="2D7180AF" wp14:editId="76627883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79320" cy="615315"/>
          <wp:effectExtent l="19050" t="0" r="0" b="0"/>
          <wp:wrapSquare wrapText="bothSides"/>
          <wp:docPr id="9" name="Obrázek 9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9320" cy="6153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1960F7">
      <w:rPr>
        <w:noProof/>
        <w:sz w:val="20"/>
        <w:szCs w:val="20"/>
        <w:lang w:eastAsia="cs-CZ"/>
      </w:rPr>
      <w:drawing>
        <wp:anchor distT="0" distB="0" distL="114300" distR="114300" simplePos="0" relativeHeight="251658240" behindDoc="0" locked="0" layoutInCell="1" allowOverlap="1" wp14:anchorId="3AB6299C" wp14:editId="79670E6D">
          <wp:simplePos x="0" y="0"/>
          <wp:positionH relativeFrom="page">
            <wp:posOffset>504825</wp:posOffset>
          </wp:positionH>
          <wp:positionV relativeFrom="page">
            <wp:posOffset>542925</wp:posOffset>
          </wp:positionV>
          <wp:extent cx="1871476" cy="502921"/>
          <wp:effectExtent l="19050" t="0" r="0" b="0"/>
          <wp:wrapSquare wrapText="bothSides"/>
          <wp:docPr id="10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71476" cy="50292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313570"/>
    <w:multiLevelType w:val="hybridMultilevel"/>
    <w:tmpl w:val="74EC2312"/>
    <w:lvl w:ilvl="0" w:tplc="04050001">
      <w:start w:val="1"/>
      <w:numFmt w:val="bullet"/>
      <w:lvlText w:val=""/>
      <w:lvlJc w:val="left"/>
      <w:pPr>
        <w:ind w:left="234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5146664"/>
    <w:multiLevelType w:val="hybridMultilevel"/>
    <w:tmpl w:val="588A04CA"/>
    <w:lvl w:ilvl="0" w:tplc="040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" w15:restartNumberingAfterBreak="0">
    <w:nsid w:val="15603697"/>
    <w:multiLevelType w:val="hybridMultilevel"/>
    <w:tmpl w:val="154A11B0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4" w15:restartNumberingAfterBreak="0">
    <w:nsid w:val="17345C9D"/>
    <w:multiLevelType w:val="hybridMultilevel"/>
    <w:tmpl w:val="06F8C798"/>
    <w:lvl w:ilvl="0" w:tplc="B4DA8CB4">
      <w:start w:val="1"/>
      <w:numFmt w:val="decimal"/>
      <w:lvlText w:val="%1."/>
      <w:lvlJc w:val="left"/>
      <w:pPr>
        <w:ind w:left="1572" w:hanging="360"/>
      </w:pPr>
      <w:rPr>
        <w:rFonts w:ascii="Times New Roman" w:hAnsi="Times New Roman" w:cs="Times New Roman" w:hint="default"/>
        <w:sz w:val="22"/>
        <w:szCs w:val="22"/>
      </w:rPr>
    </w:lvl>
    <w:lvl w:ilvl="1" w:tplc="04050017">
      <w:start w:val="1"/>
      <w:numFmt w:val="lowerLetter"/>
      <w:lvlText w:val="%2)"/>
      <w:lvlJc w:val="left"/>
      <w:pPr>
        <w:tabs>
          <w:tab w:val="num" w:pos="2292"/>
        </w:tabs>
        <w:ind w:left="2292" w:hanging="360"/>
      </w:pPr>
    </w:lvl>
    <w:lvl w:ilvl="2" w:tplc="7D5EFAD2">
      <w:start w:val="1"/>
      <w:numFmt w:val="decimal"/>
      <w:lvlText w:val="%3."/>
      <w:lvlJc w:val="left"/>
      <w:pPr>
        <w:tabs>
          <w:tab w:val="num" w:pos="3012"/>
        </w:tabs>
        <w:ind w:left="3012" w:hanging="360"/>
      </w:pPr>
    </w:lvl>
    <w:lvl w:ilvl="3" w:tplc="E41A5CF6">
      <w:start w:val="1"/>
      <w:numFmt w:val="decimal"/>
      <w:lvlText w:val="%4."/>
      <w:lvlJc w:val="left"/>
      <w:pPr>
        <w:tabs>
          <w:tab w:val="num" w:pos="3732"/>
        </w:tabs>
        <w:ind w:left="3732" w:hanging="360"/>
      </w:pPr>
    </w:lvl>
    <w:lvl w:ilvl="4" w:tplc="BACE2A6C">
      <w:start w:val="1"/>
      <w:numFmt w:val="decimal"/>
      <w:lvlText w:val="%5."/>
      <w:lvlJc w:val="left"/>
      <w:pPr>
        <w:tabs>
          <w:tab w:val="num" w:pos="4452"/>
        </w:tabs>
        <w:ind w:left="4452" w:hanging="360"/>
      </w:pPr>
    </w:lvl>
    <w:lvl w:ilvl="5" w:tplc="B84233BE">
      <w:start w:val="1"/>
      <w:numFmt w:val="decimal"/>
      <w:lvlText w:val="%6."/>
      <w:lvlJc w:val="left"/>
      <w:pPr>
        <w:tabs>
          <w:tab w:val="num" w:pos="5172"/>
        </w:tabs>
        <w:ind w:left="5172" w:hanging="360"/>
      </w:pPr>
    </w:lvl>
    <w:lvl w:ilvl="6" w:tplc="799E2398">
      <w:start w:val="1"/>
      <w:numFmt w:val="decimal"/>
      <w:lvlText w:val="%7."/>
      <w:lvlJc w:val="left"/>
      <w:pPr>
        <w:tabs>
          <w:tab w:val="num" w:pos="5892"/>
        </w:tabs>
        <w:ind w:left="5892" w:hanging="360"/>
      </w:pPr>
    </w:lvl>
    <w:lvl w:ilvl="7" w:tplc="04E047A8">
      <w:start w:val="1"/>
      <w:numFmt w:val="decimal"/>
      <w:lvlText w:val="%8."/>
      <w:lvlJc w:val="left"/>
      <w:pPr>
        <w:tabs>
          <w:tab w:val="num" w:pos="6612"/>
        </w:tabs>
        <w:ind w:left="6612" w:hanging="360"/>
      </w:pPr>
    </w:lvl>
    <w:lvl w:ilvl="8" w:tplc="4912983A">
      <w:start w:val="1"/>
      <w:numFmt w:val="decimal"/>
      <w:lvlText w:val="%9."/>
      <w:lvlJc w:val="left"/>
      <w:pPr>
        <w:tabs>
          <w:tab w:val="num" w:pos="7332"/>
        </w:tabs>
        <w:ind w:left="7332" w:hanging="360"/>
      </w:pPr>
    </w:lvl>
  </w:abstractNum>
  <w:abstractNum w:abstractNumId="5" w15:restartNumberingAfterBreak="0">
    <w:nsid w:val="1FDE3E55"/>
    <w:multiLevelType w:val="hybridMultilevel"/>
    <w:tmpl w:val="F904BB2A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596838"/>
    <w:multiLevelType w:val="hybridMultilevel"/>
    <w:tmpl w:val="53D8EC94"/>
    <w:lvl w:ilvl="0" w:tplc="74A6938C">
      <w:start w:val="1"/>
      <w:numFmt w:val="lowerLetter"/>
      <w:lvlText w:val="%1."/>
      <w:lvlJc w:val="left"/>
      <w:pPr>
        <w:ind w:left="928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1648" w:hanging="360"/>
      </w:pPr>
    </w:lvl>
    <w:lvl w:ilvl="2" w:tplc="041B001B" w:tentative="1">
      <w:start w:val="1"/>
      <w:numFmt w:val="lowerRoman"/>
      <w:lvlText w:val="%3."/>
      <w:lvlJc w:val="right"/>
      <w:pPr>
        <w:ind w:left="2368" w:hanging="180"/>
      </w:pPr>
    </w:lvl>
    <w:lvl w:ilvl="3" w:tplc="041B000F" w:tentative="1">
      <w:start w:val="1"/>
      <w:numFmt w:val="decimal"/>
      <w:lvlText w:val="%4."/>
      <w:lvlJc w:val="left"/>
      <w:pPr>
        <w:ind w:left="3088" w:hanging="360"/>
      </w:pPr>
    </w:lvl>
    <w:lvl w:ilvl="4" w:tplc="041B0019" w:tentative="1">
      <w:start w:val="1"/>
      <w:numFmt w:val="lowerLetter"/>
      <w:lvlText w:val="%5."/>
      <w:lvlJc w:val="left"/>
      <w:pPr>
        <w:ind w:left="3808" w:hanging="360"/>
      </w:pPr>
    </w:lvl>
    <w:lvl w:ilvl="5" w:tplc="041B001B" w:tentative="1">
      <w:start w:val="1"/>
      <w:numFmt w:val="lowerRoman"/>
      <w:lvlText w:val="%6."/>
      <w:lvlJc w:val="right"/>
      <w:pPr>
        <w:ind w:left="4528" w:hanging="180"/>
      </w:pPr>
    </w:lvl>
    <w:lvl w:ilvl="6" w:tplc="041B000F" w:tentative="1">
      <w:start w:val="1"/>
      <w:numFmt w:val="decimal"/>
      <w:lvlText w:val="%7."/>
      <w:lvlJc w:val="left"/>
      <w:pPr>
        <w:ind w:left="5248" w:hanging="360"/>
      </w:pPr>
    </w:lvl>
    <w:lvl w:ilvl="7" w:tplc="041B0019" w:tentative="1">
      <w:start w:val="1"/>
      <w:numFmt w:val="lowerLetter"/>
      <w:lvlText w:val="%8."/>
      <w:lvlJc w:val="left"/>
      <w:pPr>
        <w:ind w:left="5968" w:hanging="360"/>
      </w:pPr>
    </w:lvl>
    <w:lvl w:ilvl="8" w:tplc="041B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 w15:restartNumberingAfterBreak="0">
    <w:nsid w:val="287C4A0C"/>
    <w:multiLevelType w:val="hybridMultilevel"/>
    <w:tmpl w:val="C380B6A2"/>
    <w:lvl w:ilvl="0" w:tplc="241CA180">
      <w:start w:val="1"/>
      <w:numFmt w:val="upperLetter"/>
      <w:lvlText w:val="%1."/>
      <w:lvlJc w:val="left"/>
      <w:pPr>
        <w:ind w:left="1429" w:hanging="360"/>
      </w:pPr>
    </w:lvl>
    <w:lvl w:ilvl="1" w:tplc="0405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050005" w:tentative="1">
      <w:start w:val="1"/>
      <w:numFmt w:val="lowerRoman"/>
      <w:lvlText w:val="%3."/>
      <w:lvlJc w:val="right"/>
      <w:pPr>
        <w:ind w:left="2869" w:hanging="180"/>
      </w:pPr>
    </w:lvl>
    <w:lvl w:ilvl="3" w:tplc="04050001" w:tentative="1">
      <w:start w:val="1"/>
      <w:numFmt w:val="decimal"/>
      <w:lvlText w:val="%4."/>
      <w:lvlJc w:val="left"/>
      <w:pPr>
        <w:ind w:left="3589" w:hanging="360"/>
      </w:pPr>
    </w:lvl>
    <w:lvl w:ilvl="4" w:tplc="04050003" w:tentative="1">
      <w:start w:val="1"/>
      <w:numFmt w:val="lowerLetter"/>
      <w:lvlText w:val="%5."/>
      <w:lvlJc w:val="left"/>
      <w:pPr>
        <w:ind w:left="4309" w:hanging="360"/>
      </w:pPr>
    </w:lvl>
    <w:lvl w:ilvl="5" w:tplc="04050005" w:tentative="1">
      <w:start w:val="1"/>
      <w:numFmt w:val="lowerRoman"/>
      <w:lvlText w:val="%6."/>
      <w:lvlJc w:val="right"/>
      <w:pPr>
        <w:ind w:left="5029" w:hanging="180"/>
      </w:pPr>
    </w:lvl>
    <w:lvl w:ilvl="6" w:tplc="04050001" w:tentative="1">
      <w:start w:val="1"/>
      <w:numFmt w:val="decimal"/>
      <w:lvlText w:val="%7."/>
      <w:lvlJc w:val="left"/>
      <w:pPr>
        <w:ind w:left="5749" w:hanging="360"/>
      </w:pPr>
    </w:lvl>
    <w:lvl w:ilvl="7" w:tplc="04050003" w:tentative="1">
      <w:start w:val="1"/>
      <w:numFmt w:val="lowerLetter"/>
      <w:lvlText w:val="%8."/>
      <w:lvlJc w:val="left"/>
      <w:pPr>
        <w:ind w:left="6469" w:hanging="360"/>
      </w:pPr>
    </w:lvl>
    <w:lvl w:ilvl="8" w:tplc="040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98E71F1"/>
    <w:multiLevelType w:val="hybridMultilevel"/>
    <w:tmpl w:val="0204BC3E"/>
    <w:lvl w:ilvl="0" w:tplc="040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 w15:restartNumberingAfterBreak="0">
    <w:nsid w:val="29B24461"/>
    <w:multiLevelType w:val="hybridMultilevel"/>
    <w:tmpl w:val="FDB4727E"/>
    <w:lvl w:ilvl="0" w:tplc="041B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2" w:tplc="041B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1" w15:restartNumberingAfterBreak="0">
    <w:nsid w:val="2D99001B"/>
    <w:multiLevelType w:val="hybridMultilevel"/>
    <w:tmpl w:val="87126380"/>
    <w:lvl w:ilvl="0" w:tplc="041B000F">
      <w:start w:val="1"/>
      <w:numFmt w:val="decimal"/>
      <w:lvlText w:val="%1."/>
      <w:lvlJc w:val="left"/>
      <w:pPr>
        <w:ind w:left="2727" w:hanging="360"/>
      </w:pPr>
    </w:lvl>
    <w:lvl w:ilvl="1" w:tplc="041B0019" w:tentative="1">
      <w:start w:val="1"/>
      <w:numFmt w:val="lowerLetter"/>
      <w:lvlText w:val="%2."/>
      <w:lvlJc w:val="left"/>
      <w:pPr>
        <w:ind w:left="3447" w:hanging="360"/>
      </w:pPr>
    </w:lvl>
    <w:lvl w:ilvl="2" w:tplc="041B001B" w:tentative="1">
      <w:start w:val="1"/>
      <w:numFmt w:val="lowerRoman"/>
      <w:lvlText w:val="%3."/>
      <w:lvlJc w:val="right"/>
      <w:pPr>
        <w:ind w:left="4167" w:hanging="180"/>
      </w:pPr>
    </w:lvl>
    <w:lvl w:ilvl="3" w:tplc="041B000F" w:tentative="1">
      <w:start w:val="1"/>
      <w:numFmt w:val="decimal"/>
      <w:lvlText w:val="%4."/>
      <w:lvlJc w:val="left"/>
      <w:pPr>
        <w:ind w:left="4887" w:hanging="360"/>
      </w:pPr>
    </w:lvl>
    <w:lvl w:ilvl="4" w:tplc="041B0019" w:tentative="1">
      <w:start w:val="1"/>
      <w:numFmt w:val="lowerLetter"/>
      <w:lvlText w:val="%5."/>
      <w:lvlJc w:val="left"/>
      <w:pPr>
        <w:ind w:left="5607" w:hanging="360"/>
      </w:pPr>
    </w:lvl>
    <w:lvl w:ilvl="5" w:tplc="041B001B" w:tentative="1">
      <w:start w:val="1"/>
      <w:numFmt w:val="lowerRoman"/>
      <w:lvlText w:val="%6."/>
      <w:lvlJc w:val="right"/>
      <w:pPr>
        <w:ind w:left="6327" w:hanging="180"/>
      </w:pPr>
    </w:lvl>
    <w:lvl w:ilvl="6" w:tplc="041B000F" w:tentative="1">
      <w:start w:val="1"/>
      <w:numFmt w:val="decimal"/>
      <w:lvlText w:val="%7."/>
      <w:lvlJc w:val="left"/>
      <w:pPr>
        <w:ind w:left="7047" w:hanging="360"/>
      </w:pPr>
    </w:lvl>
    <w:lvl w:ilvl="7" w:tplc="041B0019" w:tentative="1">
      <w:start w:val="1"/>
      <w:numFmt w:val="lowerLetter"/>
      <w:lvlText w:val="%8."/>
      <w:lvlJc w:val="left"/>
      <w:pPr>
        <w:ind w:left="7767" w:hanging="360"/>
      </w:pPr>
    </w:lvl>
    <w:lvl w:ilvl="8" w:tplc="041B001B" w:tentative="1">
      <w:start w:val="1"/>
      <w:numFmt w:val="lowerRoman"/>
      <w:lvlText w:val="%9."/>
      <w:lvlJc w:val="right"/>
      <w:pPr>
        <w:ind w:left="8487" w:hanging="180"/>
      </w:pPr>
    </w:lvl>
  </w:abstractNum>
  <w:abstractNum w:abstractNumId="12" w15:restartNumberingAfterBreak="0">
    <w:nsid w:val="391641DE"/>
    <w:multiLevelType w:val="hybridMultilevel"/>
    <w:tmpl w:val="9348B21E"/>
    <w:lvl w:ilvl="0" w:tplc="041B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3" w15:restartNumberingAfterBreak="0">
    <w:nsid w:val="3AE059E5"/>
    <w:multiLevelType w:val="hybridMultilevel"/>
    <w:tmpl w:val="AE5EE4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F53548"/>
    <w:multiLevelType w:val="hybridMultilevel"/>
    <w:tmpl w:val="AD60C1A4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5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5A40AA"/>
    <w:multiLevelType w:val="hybridMultilevel"/>
    <w:tmpl w:val="1FEABD2C"/>
    <w:lvl w:ilvl="0" w:tplc="87BCDEAE">
      <w:start w:val="1"/>
      <w:numFmt w:val="decimal"/>
      <w:lvlText w:val="%1."/>
      <w:lvlJc w:val="left"/>
      <w:pPr>
        <w:ind w:left="1287" w:hanging="360"/>
      </w:pPr>
      <w:rPr>
        <w:b/>
      </w:rPr>
    </w:lvl>
    <w:lvl w:ilvl="1" w:tplc="041B0019" w:tentative="1">
      <w:start w:val="1"/>
      <w:numFmt w:val="lowerLetter"/>
      <w:lvlText w:val="%2."/>
      <w:lvlJc w:val="left"/>
      <w:pPr>
        <w:ind w:left="2007" w:hanging="360"/>
      </w:pPr>
    </w:lvl>
    <w:lvl w:ilvl="2" w:tplc="041B001B" w:tentative="1">
      <w:start w:val="1"/>
      <w:numFmt w:val="lowerRoman"/>
      <w:lvlText w:val="%3."/>
      <w:lvlJc w:val="right"/>
      <w:pPr>
        <w:ind w:left="2727" w:hanging="180"/>
      </w:pPr>
    </w:lvl>
    <w:lvl w:ilvl="3" w:tplc="041B000F" w:tentative="1">
      <w:start w:val="1"/>
      <w:numFmt w:val="decimal"/>
      <w:lvlText w:val="%4."/>
      <w:lvlJc w:val="left"/>
      <w:pPr>
        <w:ind w:left="3447" w:hanging="360"/>
      </w:pPr>
    </w:lvl>
    <w:lvl w:ilvl="4" w:tplc="041B0019" w:tentative="1">
      <w:start w:val="1"/>
      <w:numFmt w:val="lowerLetter"/>
      <w:lvlText w:val="%5."/>
      <w:lvlJc w:val="left"/>
      <w:pPr>
        <w:ind w:left="4167" w:hanging="360"/>
      </w:pPr>
    </w:lvl>
    <w:lvl w:ilvl="5" w:tplc="041B001B" w:tentative="1">
      <w:start w:val="1"/>
      <w:numFmt w:val="lowerRoman"/>
      <w:lvlText w:val="%6."/>
      <w:lvlJc w:val="right"/>
      <w:pPr>
        <w:ind w:left="4887" w:hanging="180"/>
      </w:pPr>
    </w:lvl>
    <w:lvl w:ilvl="6" w:tplc="041B000F" w:tentative="1">
      <w:start w:val="1"/>
      <w:numFmt w:val="decimal"/>
      <w:lvlText w:val="%7."/>
      <w:lvlJc w:val="left"/>
      <w:pPr>
        <w:ind w:left="5607" w:hanging="360"/>
      </w:pPr>
    </w:lvl>
    <w:lvl w:ilvl="7" w:tplc="041B0019" w:tentative="1">
      <w:start w:val="1"/>
      <w:numFmt w:val="lowerLetter"/>
      <w:lvlText w:val="%8."/>
      <w:lvlJc w:val="left"/>
      <w:pPr>
        <w:ind w:left="6327" w:hanging="360"/>
      </w:pPr>
    </w:lvl>
    <w:lvl w:ilvl="8" w:tplc="041B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4C1454B1"/>
    <w:multiLevelType w:val="hybridMultilevel"/>
    <w:tmpl w:val="7DA481E2"/>
    <w:lvl w:ilvl="0" w:tplc="041B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8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F1C228D"/>
    <w:multiLevelType w:val="hybridMultilevel"/>
    <w:tmpl w:val="683AF042"/>
    <w:lvl w:ilvl="0" w:tplc="041B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 w15:restartNumberingAfterBreak="0">
    <w:nsid w:val="538318F6"/>
    <w:multiLevelType w:val="hybridMultilevel"/>
    <w:tmpl w:val="7EA63142"/>
    <w:lvl w:ilvl="0" w:tplc="041B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75948FE"/>
    <w:multiLevelType w:val="hybridMultilevel"/>
    <w:tmpl w:val="3B56AC2A"/>
    <w:lvl w:ilvl="0" w:tplc="3D2E7B72">
      <w:numFmt w:val="bullet"/>
      <w:lvlText w:val="-"/>
      <w:lvlJc w:val="left"/>
      <w:pPr>
        <w:ind w:left="389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21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93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9657" w:hanging="360"/>
      </w:pPr>
      <w:rPr>
        <w:rFonts w:ascii="Wingdings" w:hAnsi="Wingdings" w:hint="default"/>
      </w:rPr>
    </w:lvl>
  </w:abstractNum>
  <w:abstractNum w:abstractNumId="22" w15:restartNumberingAfterBreak="0">
    <w:nsid w:val="579F332B"/>
    <w:multiLevelType w:val="hybridMultilevel"/>
    <w:tmpl w:val="D6E6DB78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5D7E6C38"/>
    <w:multiLevelType w:val="hybridMultilevel"/>
    <w:tmpl w:val="611017DA"/>
    <w:lvl w:ilvl="0" w:tplc="041B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24" w15:restartNumberingAfterBreak="0">
    <w:nsid w:val="5D9F6277"/>
    <w:multiLevelType w:val="hybridMultilevel"/>
    <w:tmpl w:val="B99404BA"/>
    <w:lvl w:ilvl="0" w:tplc="3C8885AC">
      <w:numFmt w:val="bullet"/>
      <w:lvlText w:val="-"/>
      <w:lvlJc w:val="left"/>
      <w:pPr>
        <w:ind w:left="1494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5" w15:restartNumberingAfterBreak="0">
    <w:nsid w:val="6070691A"/>
    <w:multiLevelType w:val="hybridMultilevel"/>
    <w:tmpl w:val="CC648C50"/>
    <w:lvl w:ilvl="0" w:tplc="041B000F">
      <w:start w:val="1"/>
      <w:numFmt w:val="decimal"/>
      <w:lvlText w:val="%1."/>
      <w:lvlJc w:val="left"/>
      <w:pPr>
        <w:ind w:left="1788" w:hanging="360"/>
      </w:pPr>
    </w:lvl>
    <w:lvl w:ilvl="1" w:tplc="041B0019" w:tentative="1">
      <w:start w:val="1"/>
      <w:numFmt w:val="lowerLetter"/>
      <w:lvlText w:val="%2."/>
      <w:lvlJc w:val="left"/>
      <w:pPr>
        <w:ind w:left="2508" w:hanging="360"/>
      </w:pPr>
    </w:lvl>
    <w:lvl w:ilvl="2" w:tplc="041B001B" w:tentative="1">
      <w:start w:val="1"/>
      <w:numFmt w:val="lowerRoman"/>
      <w:lvlText w:val="%3."/>
      <w:lvlJc w:val="right"/>
      <w:pPr>
        <w:ind w:left="3228" w:hanging="180"/>
      </w:pPr>
    </w:lvl>
    <w:lvl w:ilvl="3" w:tplc="041B000F" w:tentative="1">
      <w:start w:val="1"/>
      <w:numFmt w:val="decimal"/>
      <w:lvlText w:val="%4."/>
      <w:lvlJc w:val="left"/>
      <w:pPr>
        <w:ind w:left="3948" w:hanging="360"/>
      </w:pPr>
    </w:lvl>
    <w:lvl w:ilvl="4" w:tplc="041B0019" w:tentative="1">
      <w:start w:val="1"/>
      <w:numFmt w:val="lowerLetter"/>
      <w:lvlText w:val="%5."/>
      <w:lvlJc w:val="left"/>
      <w:pPr>
        <w:ind w:left="4668" w:hanging="360"/>
      </w:pPr>
    </w:lvl>
    <w:lvl w:ilvl="5" w:tplc="041B001B" w:tentative="1">
      <w:start w:val="1"/>
      <w:numFmt w:val="lowerRoman"/>
      <w:lvlText w:val="%6."/>
      <w:lvlJc w:val="right"/>
      <w:pPr>
        <w:ind w:left="5388" w:hanging="180"/>
      </w:pPr>
    </w:lvl>
    <w:lvl w:ilvl="6" w:tplc="041B000F" w:tentative="1">
      <w:start w:val="1"/>
      <w:numFmt w:val="decimal"/>
      <w:lvlText w:val="%7."/>
      <w:lvlJc w:val="left"/>
      <w:pPr>
        <w:ind w:left="6108" w:hanging="360"/>
      </w:pPr>
    </w:lvl>
    <w:lvl w:ilvl="7" w:tplc="041B0019" w:tentative="1">
      <w:start w:val="1"/>
      <w:numFmt w:val="lowerLetter"/>
      <w:lvlText w:val="%8."/>
      <w:lvlJc w:val="left"/>
      <w:pPr>
        <w:ind w:left="6828" w:hanging="360"/>
      </w:pPr>
    </w:lvl>
    <w:lvl w:ilvl="8" w:tplc="041B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6" w15:restartNumberingAfterBreak="0">
    <w:nsid w:val="63613C14"/>
    <w:multiLevelType w:val="hybridMultilevel"/>
    <w:tmpl w:val="1C789C00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27" w15:restartNumberingAfterBreak="0">
    <w:nsid w:val="66EC3987"/>
    <w:multiLevelType w:val="hybridMultilevel"/>
    <w:tmpl w:val="3CC49F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E354EC"/>
    <w:multiLevelType w:val="hybridMultilevel"/>
    <w:tmpl w:val="77E6553A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050005" w:tentative="1">
      <w:start w:val="1"/>
      <w:numFmt w:val="lowerRoman"/>
      <w:lvlText w:val="%3."/>
      <w:lvlJc w:val="right"/>
      <w:pPr>
        <w:ind w:left="2869" w:hanging="180"/>
      </w:pPr>
    </w:lvl>
    <w:lvl w:ilvl="3" w:tplc="04050001" w:tentative="1">
      <w:start w:val="1"/>
      <w:numFmt w:val="decimal"/>
      <w:lvlText w:val="%4."/>
      <w:lvlJc w:val="left"/>
      <w:pPr>
        <w:ind w:left="3589" w:hanging="360"/>
      </w:pPr>
    </w:lvl>
    <w:lvl w:ilvl="4" w:tplc="04050003" w:tentative="1">
      <w:start w:val="1"/>
      <w:numFmt w:val="lowerLetter"/>
      <w:lvlText w:val="%5."/>
      <w:lvlJc w:val="left"/>
      <w:pPr>
        <w:ind w:left="4309" w:hanging="360"/>
      </w:pPr>
    </w:lvl>
    <w:lvl w:ilvl="5" w:tplc="04050005" w:tentative="1">
      <w:start w:val="1"/>
      <w:numFmt w:val="lowerRoman"/>
      <w:lvlText w:val="%6."/>
      <w:lvlJc w:val="right"/>
      <w:pPr>
        <w:ind w:left="5029" w:hanging="180"/>
      </w:pPr>
    </w:lvl>
    <w:lvl w:ilvl="6" w:tplc="04050001" w:tentative="1">
      <w:start w:val="1"/>
      <w:numFmt w:val="decimal"/>
      <w:lvlText w:val="%7."/>
      <w:lvlJc w:val="left"/>
      <w:pPr>
        <w:ind w:left="5749" w:hanging="360"/>
      </w:pPr>
    </w:lvl>
    <w:lvl w:ilvl="7" w:tplc="04050003" w:tentative="1">
      <w:start w:val="1"/>
      <w:numFmt w:val="lowerLetter"/>
      <w:lvlText w:val="%8."/>
      <w:lvlJc w:val="left"/>
      <w:pPr>
        <w:ind w:left="6469" w:hanging="360"/>
      </w:pPr>
    </w:lvl>
    <w:lvl w:ilvl="8" w:tplc="040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76376DC7"/>
    <w:multiLevelType w:val="hybridMultilevel"/>
    <w:tmpl w:val="513CDBA8"/>
    <w:lvl w:ilvl="0" w:tplc="78E43688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0" w15:restartNumberingAfterBreak="0">
    <w:nsid w:val="7AB00922"/>
    <w:multiLevelType w:val="hybridMultilevel"/>
    <w:tmpl w:val="7108CAEC"/>
    <w:lvl w:ilvl="0" w:tplc="041B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1" w15:restartNumberingAfterBreak="0">
    <w:nsid w:val="7DFE3DE1"/>
    <w:multiLevelType w:val="hybridMultilevel"/>
    <w:tmpl w:val="216A482C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41B0019" w:tentative="1">
      <w:start w:val="1"/>
      <w:numFmt w:val="lowerLetter"/>
      <w:lvlText w:val="%2."/>
      <w:lvlJc w:val="left"/>
      <w:pPr>
        <w:ind w:left="2574" w:hanging="360"/>
      </w:p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6"/>
  </w:num>
  <w:num w:numId="2">
    <w:abstractNumId w:val="0"/>
  </w:num>
  <w:num w:numId="3">
    <w:abstractNumId w:val="15"/>
  </w:num>
  <w:num w:numId="4">
    <w:abstractNumId w:val="8"/>
  </w:num>
  <w:num w:numId="5">
    <w:abstractNumId w:val="1"/>
  </w:num>
  <w:num w:numId="6">
    <w:abstractNumId w:val="13"/>
  </w:num>
  <w:num w:numId="7">
    <w:abstractNumId w:val="18"/>
  </w:num>
  <w:num w:numId="8">
    <w:abstractNumId w:val="6"/>
  </w:num>
  <w:num w:numId="9">
    <w:abstractNumId w:val="2"/>
  </w:num>
  <w:num w:numId="10">
    <w:abstractNumId w:val="6"/>
  </w:num>
  <w:num w:numId="11">
    <w:abstractNumId w:val="6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6"/>
  </w:num>
  <w:num w:numId="17">
    <w:abstractNumId w:val="6"/>
  </w:num>
  <w:num w:numId="18">
    <w:abstractNumId w:val="29"/>
  </w:num>
  <w:num w:numId="19">
    <w:abstractNumId w:val="6"/>
  </w:num>
  <w:num w:numId="20">
    <w:abstractNumId w:val="6"/>
  </w:num>
  <w:num w:numId="21">
    <w:abstractNumId w:val="21"/>
  </w:num>
  <w:num w:numId="22">
    <w:abstractNumId w:val="28"/>
  </w:num>
  <w:num w:numId="23">
    <w:abstractNumId w:val="4"/>
  </w:num>
  <w:num w:numId="24">
    <w:abstractNumId w:val="6"/>
  </w:num>
  <w:num w:numId="25">
    <w:abstractNumId w:val="20"/>
  </w:num>
  <w:num w:numId="26">
    <w:abstractNumId w:val="7"/>
  </w:num>
  <w:num w:numId="27">
    <w:abstractNumId w:val="16"/>
  </w:num>
  <w:num w:numId="28">
    <w:abstractNumId w:val="5"/>
  </w:num>
  <w:num w:numId="29">
    <w:abstractNumId w:val="31"/>
  </w:num>
  <w:num w:numId="30">
    <w:abstractNumId w:val="19"/>
  </w:num>
  <w:num w:numId="31">
    <w:abstractNumId w:val="22"/>
  </w:num>
  <w:num w:numId="32">
    <w:abstractNumId w:val="3"/>
  </w:num>
  <w:num w:numId="33">
    <w:abstractNumId w:val="23"/>
  </w:num>
  <w:num w:numId="34">
    <w:abstractNumId w:val="14"/>
  </w:num>
  <w:num w:numId="35">
    <w:abstractNumId w:val="30"/>
  </w:num>
  <w:num w:numId="36">
    <w:abstractNumId w:val="26"/>
  </w:num>
  <w:num w:numId="37">
    <w:abstractNumId w:val="12"/>
  </w:num>
  <w:num w:numId="38">
    <w:abstractNumId w:val="11"/>
  </w:num>
  <w:num w:numId="39">
    <w:abstractNumId w:val="27"/>
  </w:num>
  <w:num w:numId="40">
    <w:abstractNumId w:val="9"/>
  </w:num>
  <w:num w:numId="41">
    <w:abstractNumId w:val="25"/>
  </w:num>
  <w:num w:numId="42">
    <w:abstractNumId w:val="17"/>
  </w:num>
  <w:num w:numId="43">
    <w:abstractNumId w:val="10"/>
  </w:num>
  <w:num w:numId="44">
    <w:abstractNumId w:val="6"/>
  </w:num>
  <w:num w:numId="45">
    <w:abstractNumId w:val="2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6E50"/>
    <w:rsid w:val="00002B07"/>
    <w:rsid w:val="00003365"/>
    <w:rsid w:val="0000791F"/>
    <w:rsid w:val="00012348"/>
    <w:rsid w:val="00012B53"/>
    <w:rsid w:val="000135A8"/>
    <w:rsid w:val="000178FB"/>
    <w:rsid w:val="00020CCD"/>
    <w:rsid w:val="00024FCE"/>
    <w:rsid w:val="00030B7A"/>
    <w:rsid w:val="00036B02"/>
    <w:rsid w:val="0004143A"/>
    <w:rsid w:val="00043AB5"/>
    <w:rsid w:val="0004443E"/>
    <w:rsid w:val="000451BA"/>
    <w:rsid w:val="000627B8"/>
    <w:rsid w:val="00066573"/>
    <w:rsid w:val="00067E7E"/>
    <w:rsid w:val="000708F1"/>
    <w:rsid w:val="0007345D"/>
    <w:rsid w:val="00074801"/>
    <w:rsid w:val="00080064"/>
    <w:rsid w:val="000829E7"/>
    <w:rsid w:val="00082FE7"/>
    <w:rsid w:val="00086411"/>
    <w:rsid w:val="0009407C"/>
    <w:rsid w:val="00094532"/>
    <w:rsid w:val="00094C52"/>
    <w:rsid w:val="00097551"/>
    <w:rsid w:val="000A5756"/>
    <w:rsid w:val="000A59BF"/>
    <w:rsid w:val="000B1ED6"/>
    <w:rsid w:val="000C050D"/>
    <w:rsid w:val="000C4E61"/>
    <w:rsid w:val="000C5B9D"/>
    <w:rsid w:val="000C5D05"/>
    <w:rsid w:val="000C76DC"/>
    <w:rsid w:val="000D6BA9"/>
    <w:rsid w:val="000D72D0"/>
    <w:rsid w:val="000E5AE1"/>
    <w:rsid w:val="000F222F"/>
    <w:rsid w:val="000F5167"/>
    <w:rsid w:val="000F56B8"/>
    <w:rsid w:val="001040DE"/>
    <w:rsid w:val="00110139"/>
    <w:rsid w:val="001121B4"/>
    <w:rsid w:val="0011553B"/>
    <w:rsid w:val="00116B78"/>
    <w:rsid w:val="00131C2F"/>
    <w:rsid w:val="00133623"/>
    <w:rsid w:val="001338B3"/>
    <w:rsid w:val="00145A19"/>
    <w:rsid w:val="001526C2"/>
    <w:rsid w:val="001530A7"/>
    <w:rsid w:val="001535D3"/>
    <w:rsid w:val="001667C4"/>
    <w:rsid w:val="00171104"/>
    <w:rsid w:val="001802B9"/>
    <w:rsid w:val="001904B3"/>
    <w:rsid w:val="00194ED0"/>
    <w:rsid w:val="001960F7"/>
    <w:rsid w:val="001A3DF7"/>
    <w:rsid w:val="001A5A9E"/>
    <w:rsid w:val="001B3CDB"/>
    <w:rsid w:val="001B703F"/>
    <w:rsid w:val="001B7338"/>
    <w:rsid w:val="001C36F6"/>
    <w:rsid w:val="001C408A"/>
    <w:rsid w:val="001D106F"/>
    <w:rsid w:val="001E44BF"/>
    <w:rsid w:val="001E4DD0"/>
    <w:rsid w:val="001E77F2"/>
    <w:rsid w:val="001F7CC7"/>
    <w:rsid w:val="00202953"/>
    <w:rsid w:val="00220986"/>
    <w:rsid w:val="0022495B"/>
    <w:rsid w:val="0022566A"/>
    <w:rsid w:val="00230E86"/>
    <w:rsid w:val="0023207B"/>
    <w:rsid w:val="00241C23"/>
    <w:rsid w:val="00254492"/>
    <w:rsid w:val="002639B7"/>
    <w:rsid w:val="002669AD"/>
    <w:rsid w:val="00271D20"/>
    <w:rsid w:val="00276D8B"/>
    <w:rsid w:val="00280CE5"/>
    <w:rsid w:val="00290EA9"/>
    <w:rsid w:val="0029663E"/>
    <w:rsid w:val="002A1E34"/>
    <w:rsid w:val="002A2974"/>
    <w:rsid w:val="002A36B6"/>
    <w:rsid w:val="002A6225"/>
    <w:rsid w:val="002A6422"/>
    <w:rsid w:val="002A746C"/>
    <w:rsid w:val="002A7820"/>
    <w:rsid w:val="002A7CB8"/>
    <w:rsid w:val="002B0E7F"/>
    <w:rsid w:val="002B73A0"/>
    <w:rsid w:val="002B7A00"/>
    <w:rsid w:val="002C08F2"/>
    <w:rsid w:val="002C1BD8"/>
    <w:rsid w:val="002C765C"/>
    <w:rsid w:val="002D2CD4"/>
    <w:rsid w:val="002D478C"/>
    <w:rsid w:val="002E01BB"/>
    <w:rsid w:val="002E13D3"/>
    <w:rsid w:val="002E356A"/>
    <w:rsid w:val="002E7FD5"/>
    <w:rsid w:val="002F6551"/>
    <w:rsid w:val="002F6E75"/>
    <w:rsid w:val="00300683"/>
    <w:rsid w:val="003008B5"/>
    <w:rsid w:val="003029F4"/>
    <w:rsid w:val="003078A2"/>
    <w:rsid w:val="003109ED"/>
    <w:rsid w:val="00312564"/>
    <w:rsid w:val="0032122D"/>
    <w:rsid w:val="0032765C"/>
    <w:rsid w:val="00342108"/>
    <w:rsid w:val="00346D9C"/>
    <w:rsid w:val="00351B31"/>
    <w:rsid w:val="003561E0"/>
    <w:rsid w:val="0035747A"/>
    <w:rsid w:val="00360830"/>
    <w:rsid w:val="00362826"/>
    <w:rsid w:val="00363282"/>
    <w:rsid w:val="00364FBB"/>
    <w:rsid w:val="003773C9"/>
    <w:rsid w:val="00381F7B"/>
    <w:rsid w:val="003865A9"/>
    <w:rsid w:val="003B028C"/>
    <w:rsid w:val="003B30A8"/>
    <w:rsid w:val="003B44BC"/>
    <w:rsid w:val="003B74C1"/>
    <w:rsid w:val="003C0EB6"/>
    <w:rsid w:val="003D02B6"/>
    <w:rsid w:val="003D099E"/>
    <w:rsid w:val="003E4D00"/>
    <w:rsid w:val="003F1248"/>
    <w:rsid w:val="003F2FA4"/>
    <w:rsid w:val="003F34A3"/>
    <w:rsid w:val="003F530B"/>
    <w:rsid w:val="003F736D"/>
    <w:rsid w:val="00403C70"/>
    <w:rsid w:val="0041120C"/>
    <w:rsid w:val="0041133B"/>
    <w:rsid w:val="00415138"/>
    <w:rsid w:val="004160E2"/>
    <w:rsid w:val="00417A13"/>
    <w:rsid w:val="004234C6"/>
    <w:rsid w:val="00423F56"/>
    <w:rsid w:val="00432A8A"/>
    <w:rsid w:val="00440A37"/>
    <w:rsid w:val="0044373A"/>
    <w:rsid w:val="004477A2"/>
    <w:rsid w:val="00450110"/>
    <w:rsid w:val="0045265F"/>
    <w:rsid w:val="00467EEF"/>
    <w:rsid w:val="004739E5"/>
    <w:rsid w:val="00475E49"/>
    <w:rsid w:val="004772BF"/>
    <w:rsid w:val="00483463"/>
    <w:rsid w:val="00487003"/>
    <w:rsid w:val="00487C81"/>
    <w:rsid w:val="004926FA"/>
    <w:rsid w:val="00495454"/>
    <w:rsid w:val="0049668D"/>
    <w:rsid w:val="00497284"/>
    <w:rsid w:val="004B024F"/>
    <w:rsid w:val="004B1BE4"/>
    <w:rsid w:val="004B2941"/>
    <w:rsid w:val="004B2C8D"/>
    <w:rsid w:val="004C1EF3"/>
    <w:rsid w:val="004D0094"/>
    <w:rsid w:val="004D00F6"/>
    <w:rsid w:val="004D4116"/>
    <w:rsid w:val="004E24FA"/>
    <w:rsid w:val="004E2DBF"/>
    <w:rsid w:val="004E694D"/>
    <w:rsid w:val="004E6C1D"/>
    <w:rsid w:val="004F2564"/>
    <w:rsid w:val="004F3143"/>
    <w:rsid w:val="004F5F64"/>
    <w:rsid w:val="0050344E"/>
    <w:rsid w:val="0051285C"/>
    <w:rsid w:val="005149CD"/>
    <w:rsid w:val="00524907"/>
    <w:rsid w:val="005306E0"/>
    <w:rsid w:val="00531695"/>
    <w:rsid w:val="00533A6C"/>
    <w:rsid w:val="005443E5"/>
    <w:rsid w:val="005449A9"/>
    <w:rsid w:val="00544B57"/>
    <w:rsid w:val="00555AAB"/>
    <w:rsid w:val="0056048F"/>
    <w:rsid w:val="00561897"/>
    <w:rsid w:val="00565178"/>
    <w:rsid w:val="005729EB"/>
    <w:rsid w:val="005738FC"/>
    <w:rsid w:val="005745DE"/>
    <w:rsid w:val="00574D91"/>
    <w:rsid w:val="00576AE0"/>
    <w:rsid w:val="0058447F"/>
    <w:rsid w:val="00585684"/>
    <w:rsid w:val="0059681E"/>
    <w:rsid w:val="005A1206"/>
    <w:rsid w:val="005A2FFA"/>
    <w:rsid w:val="005A4E6A"/>
    <w:rsid w:val="005A5FEA"/>
    <w:rsid w:val="005B1387"/>
    <w:rsid w:val="005B67B2"/>
    <w:rsid w:val="005C340A"/>
    <w:rsid w:val="005D0F83"/>
    <w:rsid w:val="005D68B0"/>
    <w:rsid w:val="005E08C7"/>
    <w:rsid w:val="005E2FB6"/>
    <w:rsid w:val="005F342F"/>
    <w:rsid w:val="005F491D"/>
    <w:rsid w:val="005F5824"/>
    <w:rsid w:val="005F709A"/>
    <w:rsid w:val="006067C6"/>
    <w:rsid w:val="00611987"/>
    <w:rsid w:val="00614136"/>
    <w:rsid w:val="00614DFC"/>
    <w:rsid w:val="00615C74"/>
    <w:rsid w:val="006207E2"/>
    <w:rsid w:val="0062272D"/>
    <w:rsid w:val="00626E50"/>
    <w:rsid w:val="006353A1"/>
    <w:rsid w:val="00641340"/>
    <w:rsid w:val="00644EA3"/>
    <w:rsid w:val="00655AF5"/>
    <w:rsid w:val="00656907"/>
    <w:rsid w:val="0065709A"/>
    <w:rsid w:val="006619D2"/>
    <w:rsid w:val="00661F6E"/>
    <w:rsid w:val="006650D6"/>
    <w:rsid w:val="006732BA"/>
    <w:rsid w:val="006740F6"/>
    <w:rsid w:val="0068199D"/>
    <w:rsid w:val="00683635"/>
    <w:rsid w:val="0068372C"/>
    <w:rsid w:val="0068472F"/>
    <w:rsid w:val="00693203"/>
    <w:rsid w:val="00695E4E"/>
    <w:rsid w:val="006C410A"/>
    <w:rsid w:val="006C67B4"/>
    <w:rsid w:val="006D064D"/>
    <w:rsid w:val="006D330A"/>
    <w:rsid w:val="006D3861"/>
    <w:rsid w:val="006D5BC8"/>
    <w:rsid w:val="006E19A8"/>
    <w:rsid w:val="006E6537"/>
    <w:rsid w:val="006F3C6F"/>
    <w:rsid w:val="00703A57"/>
    <w:rsid w:val="007040E9"/>
    <w:rsid w:val="007048AF"/>
    <w:rsid w:val="00704D81"/>
    <w:rsid w:val="00710FFB"/>
    <w:rsid w:val="007115AB"/>
    <w:rsid w:val="007131E4"/>
    <w:rsid w:val="00715D1A"/>
    <w:rsid w:val="00720220"/>
    <w:rsid w:val="007264A8"/>
    <w:rsid w:val="007264EF"/>
    <w:rsid w:val="00734719"/>
    <w:rsid w:val="00740586"/>
    <w:rsid w:val="007417BF"/>
    <w:rsid w:val="007437C4"/>
    <w:rsid w:val="00747004"/>
    <w:rsid w:val="00751E5E"/>
    <w:rsid w:val="00753844"/>
    <w:rsid w:val="007623A2"/>
    <w:rsid w:val="00762CCD"/>
    <w:rsid w:val="00773477"/>
    <w:rsid w:val="00783F7F"/>
    <w:rsid w:val="00786A3B"/>
    <w:rsid w:val="00786B6C"/>
    <w:rsid w:val="007B131A"/>
    <w:rsid w:val="007B290B"/>
    <w:rsid w:val="007C79AC"/>
    <w:rsid w:val="007C7B0D"/>
    <w:rsid w:val="007D0211"/>
    <w:rsid w:val="007D0D42"/>
    <w:rsid w:val="007D2F14"/>
    <w:rsid w:val="007D6E3F"/>
    <w:rsid w:val="007E0F0A"/>
    <w:rsid w:val="007E79C5"/>
    <w:rsid w:val="007E7DC1"/>
    <w:rsid w:val="007F00A0"/>
    <w:rsid w:val="007F00B0"/>
    <w:rsid w:val="007F017E"/>
    <w:rsid w:val="007F0EAB"/>
    <w:rsid w:val="007F0F4D"/>
    <w:rsid w:val="007F1C58"/>
    <w:rsid w:val="00800E6E"/>
    <w:rsid w:val="008010C5"/>
    <w:rsid w:val="00802B34"/>
    <w:rsid w:val="00803299"/>
    <w:rsid w:val="00803518"/>
    <w:rsid w:val="00803CC8"/>
    <w:rsid w:val="00805978"/>
    <w:rsid w:val="00811B71"/>
    <w:rsid w:val="00816326"/>
    <w:rsid w:val="008205C6"/>
    <w:rsid w:val="00822DCC"/>
    <w:rsid w:val="00832218"/>
    <w:rsid w:val="00832D5B"/>
    <w:rsid w:val="00834987"/>
    <w:rsid w:val="00835590"/>
    <w:rsid w:val="00836A46"/>
    <w:rsid w:val="0084068A"/>
    <w:rsid w:val="00844B3E"/>
    <w:rsid w:val="00845D37"/>
    <w:rsid w:val="00855B5A"/>
    <w:rsid w:val="00856FA8"/>
    <w:rsid w:val="00865867"/>
    <w:rsid w:val="008704F7"/>
    <w:rsid w:val="00870D7E"/>
    <w:rsid w:val="00871E0A"/>
    <w:rsid w:val="008774FB"/>
    <w:rsid w:val="008806F4"/>
    <w:rsid w:val="00882DC3"/>
    <w:rsid w:val="00882EB5"/>
    <w:rsid w:val="00885F4A"/>
    <w:rsid w:val="00891A67"/>
    <w:rsid w:val="00893286"/>
    <w:rsid w:val="008B2BEF"/>
    <w:rsid w:val="008C10BC"/>
    <w:rsid w:val="008C13AA"/>
    <w:rsid w:val="008C4285"/>
    <w:rsid w:val="008D0353"/>
    <w:rsid w:val="008F0855"/>
    <w:rsid w:val="008F3EB7"/>
    <w:rsid w:val="008F60FE"/>
    <w:rsid w:val="008F6179"/>
    <w:rsid w:val="0090475D"/>
    <w:rsid w:val="00904DA8"/>
    <w:rsid w:val="009107BC"/>
    <w:rsid w:val="009163F5"/>
    <w:rsid w:val="00922D53"/>
    <w:rsid w:val="009262FF"/>
    <w:rsid w:val="00931943"/>
    <w:rsid w:val="00932BB7"/>
    <w:rsid w:val="00932EB8"/>
    <w:rsid w:val="009333FC"/>
    <w:rsid w:val="0094534C"/>
    <w:rsid w:val="00952DB4"/>
    <w:rsid w:val="00954E73"/>
    <w:rsid w:val="0096124D"/>
    <w:rsid w:val="00962141"/>
    <w:rsid w:val="00966664"/>
    <w:rsid w:val="0097017D"/>
    <w:rsid w:val="00975208"/>
    <w:rsid w:val="0098101F"/>
    <w:rsid w:val="009879F5"/>
    <w:rsid w:val="00995317"/>
    <w:rsid w:val="0099771F"/>
    <w:rsid w:val="00997C35"/>
    <w:rsid w:val="009A5912"/>
    <w:rsid w:val="009A6730"/>
    <w:rsid w:val="009B37CF"/>
    <w:rsid w:val="009B5230"/>
    <w:rsid w:val="009B7CF2"/>
    <w:rsid w:val="009D11E2"/>
    <w:rsid w:val="009D31B6"/>
    <w:rsid w:val="009D4B12"/>
    <w:rsid w:val="009D7B8D"/>
    <w:rsid w:val="009E0A35"/>
    <w:rsid w:val="009F1417"/>
    <w:rsid w:val="009F49AE"/>
    <w:rsid w:val="009F6CAF"/>
    <w:rsid w:val="00A042D1"/>
    <w:rsid w:val="00A07672"/>
    <w:rsid w:val="00A10F10"/>
    <w:rsid w:val="00A145C4"/>
    <w:rsid w:val="00A22122"/>
    <w:rsid w:val="00A3707A"/>
    <w:rsid w:val="00A410E1"/>
    <w:rsid w:val="00A4243B"/>
    <w:rsid w:val="00A43A1D"/>
    <w:rsid w:val="00A5052F"/>
    <w:rsid w:val="00A57DEB"/>
    <w:rsid w:val="00A713E9"/>
    <w:rsid w:val="00A74C13"/>
    <w:rsid w:val="00A7573B"/>
    <w:rsid w:val="00A76CE5"/>
    <w:rsid w:val="00A83BF4"/>
    <w:rsid w:val="00A83CC9"/>
    <w:rsid w:val="00A8456A"/>
    <w:rsid w:val="00A8744E"/>
    <w:rsid w:val="00A925AA"/>
    <w:rsid w:val="00AA3271"/>
    <w:rsid w:val="00AA6ACD"/>
    <w:rsid w:val="00AA6ED4"/>
    <w:rsid w:val="00AB01D9"/>
    <w:rsid w:val="00AB1A8B"/>
    <w:rsid w:val="00AB497F"/>
    <w:rsid w:val="00AB4E8C"/>
    <w:rsid w:val="00AB76BF"/>
    <w:rsid w:val="00AC7A68"/>
    <w:rsid w:val="00AC7E83"/>
    <w:rsid w:val="00AD0597"/>
    <w:rsid w:val="00AD4108"/>
    <w:rsid w:val="00AE4DED"/>
    <w:rsid w:val="00AF2968"/>
    <w:rsid w:val="00AF5B67"/>
    <w:rsid w:val="00B013D5"/>
    <w:rsid w:val="00B05F43"/>
    <w:rsid w:val="00B069AD"/>
    <w:rsid w:val="00B12019"/>
    <w:rsid w:val="00B12706"/>
    <w:rsid w:val="00B14C3D"/>
    <w:rsid w:val="00B15006"/>
    <w:rsid w:val="00B15B7D"/>
    <w:rsid w:val="00B30E64"/>
    <w:rsid w:val="00B31897"/>
    <w:rsid w:val="00B4181E"/>
    <w:rsid w:val="00B522C5"/>
    <w:rsid w:val="00B53E27"/>
    <w:rsid w:val="00B56524"/>
    <w:rsid w:val="00B5659A"/>
    <w:rsid w:val="00B63507"/>
    <w:rsid w:val="00B7019C"/>
    <w:rsid w:val="00B710D7"/>
    <w:rsid w:val="00B71CC3"/>
    <w:rsid w:val="00B725BC"/>
    <w:rsid w:val="00B77519"/>
    <w:rsid w:val="00B80FF3"/>
    <w:rsid w:val="00B86302"/>
    <w:rsid w:val="00B9172A"/>
    <w:rsid w:val="00B92BD3"/>
    <w:rsid w:val="00B92C63"/>
    <w:rsid w:val="00B965D8"/>
    <w:rsid w:val="00BA084F"/>
    <w:rsid w:val="00BA389B"/>
    <w:rsid w:val="00BA56B2"/>
    <w:rsid w:val="00BA77A2"/>
    <w:rsid w:val="00BC236D"/>
    <w:rsid w:val="00BF1C6B"/>
    <w:rsid w:val="00C03F55"/>
    <w:rsid w:val="00C0719D"/>
    <w:rsid w:val="00C10D16"/>
    <w:rsid w:val="00C162A1"/>
    <w:rsid w:val="00C21181"/>
    <w:rsid w:val="00C211FB"/>
    <w:rsid w:val="00C22D4F"/>
    <w:rsid w:val="00C33090"/>
    <w:rsid w:val="00C33E47"/>
    <w:rsid w:val="00C37193"/>
    <w:rsid w:val="00C60D33"/>
    <w:rsid w:val="00C6289C"/>
    <w:rsid w:val="00C649CA"/>
    <w:rsid w:val="00C722BD"/>
    <w:rsid w:val="00C777AE"/>
    <w:rsid w:val="00C80F3E"/>
    <w:rsid w:val="00C906E0"/>
    <w:rsid w:val="00C942A5"/>
    <w:rsid w:val="00C94CF0"/>
    <w:rsid w:val="00CA1A2F"/>
    <w:rsid w:val="00CA54C2"/>
    <w:rsid w:val="00CB587B"/>
    <w:rsid w:val="00CB5F7B"/>
    <w:rsid w:val="00CB6C33"/>
    <w:rsid w:val="00CC546B"/>
    <w:rsid w:val="00CC72C1"/>
    <w:rsid w:val="00CE0027"/>
    <w:rsid w:val="00CE1C75"/>
    <w:rsid w:val="00CE4F03"/>
    <w:rsid w:val="00CE6C4F"/>
    <w:rsid w:val="00CF18EC"/>
    <w:rsid w:val="00CF657E"/>
    <w:rsid w:val="00D00ED1"/>
    <w:rsid w:val="00D06921"/>
    <w:rsid w:val="00D12089"/>
    <w:rsid w:val="00D14280"/>
    <w:rsid w:val="00D24B69"/>
    <w:rsid w:val="00D2567B"/>
    <w:rsid w:val="00D31AAC"/>
    <w:rsid w:val="00D35FA9"/>
    <w:rsid w:val="00D36EBB"/>
    <w:rsid w:val="00D427B5"/>
    <w:rsid w:val="00D43743"/>
    <w:rsid w:val="00D44A6C"/>
    <w:rsid w:val="00D63005"/>
    <w:rsid w:val="00D63E1A"/>
    <w:rsid w:val="00D64301"/>
    <w:rsid w:val="00D66623"/>
    <w:rsid w:val="00D87996"/>
    <w:rsid w:val="00D9236F"/>
    <w:rsid w:val="00D93882"/>
    <w:rsid w:val="00D944C9"/>
    <w:rsid w:val="00D95625"/>
    <w:rsid w:val="00DA42E0"/>
    <w:rsid w:val="00DA744F"/>
    <w:rsid w:val="00DB1A8D"/>
    <w:rsid w:val="00DB3EF7"/>
    <w:rsid w:val="00DB55E5"/>
    <w:rsid w:val="00DB64BA"/>
    <w:rsid w:val="00DB6A28"/>
    <w:rsid w:val="00DB7129"/>
    <w:rsid w:val="00DC4535"/>
    <w:rsid w:val="00DC7508"/>
    <w:rsid w:val="00DF5EBF"/>
    <w:rsid w:val="00DF602A"/>
    <w:rsid w:val="00E0087C"/>
    <w:rsid w:val="00E17BCD"/>
    <w:rsid w:val="00E27561"/>
    <w:rsid w:val="00E3022C"/>
    <w:rsid w:val="00E367B5"/>
    <w:rsid w:val="00E41057"/>
    <w:rsid w:val="00E417C8"/>
    <w:rsid w:val="00E508EF"/>
    <w:rsid w:val="00E51FC8"/>
    <w:rsid w:val="00E553E8"/>
    <w:rsid w:val="00E608B2"/>
    <w:rsid w:val="00E61A16"/>
    <w:rsid w:val="00E66AC2"/>
    <w:rsid w:val="00E67118"/>
    <w:rsid w:val="00E768C6"/>
    <w:rsid w:val="00E8490F"/>
    <w:rsid w:val="00E857A7"/>
    <w:rsid w:val="00E8706A"/>
    <w:rsid w:val="00E97538"/>
    <w:rsid w:val="00EA37A3"/>
    <w:rsid w:val="00EA6B11"/>
    <w:rsid w:val="00EA7A30"/>
    <w:rsid w:val="00EB2035"/>
    <w:rsid w:val="00EB6C7E"/>
    <w:rsid w:val="00EB74CE"/>
    <w:rsid w:val="00EC73D6"/>
    <w:rsid w:val="00ED0504"/>
    <w:rsid w:val="00ED0AC1"/>
    <w:rsid w:val="00ED307B"/>
    <w:rsid w:val="00ED61F4"/>
    <w:rsid w:val="00ED69D3"/>
    <w:rsid w:val="00ED79E3"/>
    <w:rsid w:val="00EE2F17"/>
    <w:rsid w:val="00EE3A5A"/>
    <w:rsid w:val="00EF680F"/>
    <w:rsid w:val="00F04EA3"/>
    <w:rsid w:val="00F11F77"/>
    <w:rsid w:val="00F234B1"/>
    <w:rsid w:val="00F30701"/>
    <w:rsid w:val="00F309A4"/>
    <w:rsid w:val="00F405C1"/>
    <w:rsid w:val="00F43AED"/>
    <w:rsid w:val="00F44EC0"/>
    <w:rsid w:val="00F477F1"/>
    <w:rsid w:val="00F50A56"/>
    <w:rsid w:val="00F5141E"/>
    <w:rsid w:val="00F539F2"/>
    <w:rsid w:val="00F546FF"/>
    <w:rsid w:val="00F54D52"/>
    <w:rsid w:val="00F62F75"/>
    <w:rsid w:val="00F67701"/>
    <w:rsid w:val="00F67722"/>
    <w:rsid w:val="00F71D36"/>
    <w:rsid w:val="00F76646"/>
    <w:rsid w:val="00F76BD4"/>
    <w:rsid w:val="00F93726"/>
    <w:rsid w:val="00F94B91"/>
    <w:rsid w:val="00F97F7F"/>
    <w:rsid w:val="00FC73AC"/>
    <w:rsid w:val="00FD3881"/>
    <w:rsid w:val="00FF3A68"/>
    <w:rsid w:val="00FF4905"/>
    <w:rsid w:val="00FF6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9873"/>
    <o:shapelayout v:ext="edit">
      <o:idmap v:ext="edit" data="1"/>
    </o:shapelayout>
  </w:shapeDefaults>
  <w:decimalSymbol w:val=","/>
  <w:listSeparator w:val=";"/>
  <w14:docId w14:val="2516B2CF"/>
  <w15:docId w15:val="{6FF98695-EB88-45D3-9DA5-0D29F2A4BA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3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5659A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2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1960F7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1960F7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uiPriority w:val="99"/>
    <w:semiHidden/>
    <w:rsid w:val="001960F7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1960F7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uiPriority w:val="99"/>
    <w:semiHidden/>
    <w:rsid w:val="001960F7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1960F7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rsid w:val="001960F7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1960F7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uiPriority w:val="99"/>
    <w:semiHidden/>
    <w:rsid w:val="001960F7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1960F7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styleId="Nzev">
    <w:name w:val="Title"/>
    <w:basedOn w:val="Normln"/>
    <w:link w:val="NzevChar"/>
    <w:qFormat/>
    <w:rsid w:val="00B522C5"/>
    <w:pPr>
      <w:spacing w:after="0"/>
      <w:jc w:val="center"/>
    </w:pPr>
    <w:rPr>
      <w:b/>
      <w:sz w:val="32"/>
      <w:szCs w:val="32"/>
      <w:u w:val="single"/>
    </w:rPr>
  </w:style>
  <w:style w:type="character" w:customStyle="1" w:styleId="NzevChar">
    <w:name w:val="Název Char"/>
    <w:basedOn w:val="Standardnpsmoodstavce"/>
    <w:link w:val="Nzev"/>
    <w:rsid w:val="00B522C5"/>
    <w:rPr>
      <w:rFonts w:ascii="Times New Roman" w:eastAsia="Times New Roman" w:hAnsi="Times New Roman" w:cs="Times New Roman"/>
      <w:b/>
      <w:sz w:val="32"/>
      <w:szCs w:val="32"/>
      <w:u w:val="single"/>
      <w:lang w:eastAsia="cs-CZ"/>
    </w:rPr>
  </w:style>
  <w:style w:type="character" w:customStyle="1" w:styleId="Nadpis9Char">
    <w:name w:val="Nadpis 9 Char"/>
    <w:basedOn w:val="Standardnpsmoodstavce"/>
    <w:link w:val="Nadpis9"/>
    <w:rsid w:val="00B5659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styleId="Seznamsodrkami">
    <w:name w:val="List Bullet"/>
    <w:basedOn w:val="Odstavecseseznamem"/>
    <w:uiPriority w:val="99"/>
    <w:unhideWhenUsed/>
    <w:rsid w:val="002B7A00"/>
    <w:pPr>
      <w:numPr>
        <w:numId w:val="7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68363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8363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8363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8363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8363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487C81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288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88A6B25407EF947A16D2EA369A26834" ma:contentTypeVersion="10" ma:contentTypeDescription="Vytvoří nový dokument" ma:contentTypeScope="" ma:versionID="a0ad15f340f4fd8860231f5db39bb7b7">
  <xsd:schema xmlns:xsd="http://www.w3.org/2001/XMLSchema" xmlns:xs="http://www.w3.org/2001/XMLSchema" xmlns:p="http://schemas.microsoft.com/office/2006/metadata/properties" xmlns:ns2="cb3b58e9-9887-4727-b0ac-ffa83cda4e52" xmlns:ns3="9dc19e6d-106c-4d90-aa7a-8610c939c6af" targetNamespace="http://schemas.microsoft.com/office/2006/metadata/properties" ma:root="true" ma:fieldsID="123ccf773ca729b10e5d2440343f6d0d" ns2:_="" ns3:_="">
    <xsd:import namespace="cb3b58e9-9887-4727-b0ac-ffa83cda4e52"/>
    <xsd:import namespace="9dc19e6d-106c-4d90-aa7a-8610c939c6a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3b58e9-9887-4727-b0ac-ffa83cda4e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ea48900b-b177-415a-9b1c-9079cb06753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c19e6d-106c-4d90-aa7a-8610c939c6af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b7c42e6a-3eae-4005-8960-a661c69f0c1f}" ma:internalName="TaxCatchAll" ma:showField="CatchAllData" ma:web="9dc19e6d-106c-4d90-aa7a-8610c939c6a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dc19e6d-106c-4d90-aa7a-8610c939c6af" xsi:nil="true"/>
    <lcf76f155ced4ddcb4097134ff3c332f xmlns="cb3b58e9-9887-4727-b0ac-ffa83cda4e5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51E2682-B140-442E-A349-25111657445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4E5AA9D-4C45-4F1E-930D-C382CDD907C4}"/>
</file>

<file path=customXml/itemProps3.xml><?xml version="1.0" encoding="utf-8"?>
<ds:datastoreItem xmlns:ds="http://schemas.openxmlformats.org/officeDocument/2006/customXml" ds:itemID="{E7C98E5F-70E0-45BD-9359-98B3FDCA9D47}"/>
</file>

<file path=customXml/itemProps4.xml><?xml version="1.0" encoding="utf-8"?>
<ds:datastoreItem xmlns:ds="http://schemas.openxmlformats.org/officeDocument/2006/customXml" ds:itemID="{D557C451-2766-44A0-A22B-D153562E54F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460</Words>
  <Characters>2720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Delichristov Ivan</dc:creator>
  <cp:lastModifiedBy>Hýža David, Ing.</cp:lastModifiedBy>
  <cp:revision>17</cp:revision>
  <cp:lastPrinted>2011-01-11T13:57:00Z</cp:lastPrinted>
  <dcterms:created xsi:type="dcterms:W3CDTF">2025-10-07T05:02:00Z</dcterms:created>
  <dcterms:modified xsi:type="dcterms:W3CDTF">2025-11-18T14:01:00Z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0x010100C88A6B25407EF947A16D2EA369A26834</vt:lpwstr>
  </property>
  <property fmtid="{D5CDD505-2E9C-101B-9397-08002B2CF9AE}" pid="3" name="MediaServiceImageTags">
    <vt:lpwstr/>
  </property>
</Properties>
</file>